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5158EBF" w14:textId="64190B69" w:rsidR="00CB434A" w:rsidRDefault="00CB434A" w:rsidP="00166A55">
      <w:pPr>
        <w:rPr>
          <w:rFonts w:eastAsia="Space Grotesk" w:cs="Space Grotesk"/>
          <w:b/>
          <w:sz w:val="30"/>
          <w:szCs w:val="30"/>
          <w:lang w:val="en-US"/>
        </w:rPr>
      </w:pPr>
    </w:p>
    <w:p w14:paraId="04A66E2A" w14:textId="71B8DCB9" w:rsidR="00EE007B" w:rsidRDefault="00EE007B">
      <w:pPr>
        <w:rPr>
          <w:rFonts w:eastAsia="Space Grotesk" w:cs="Space Grotesk"/>
          <w:b/>
          <w:sz w:val="30"/>
          <w:szCs w:val="30"/>
        </w:rPr>
      </w:pPr>
    </w:p>
    <w:p w14:paraId="58699BB4" w14:textId="77777777" w:rsidR="00EE007B" w:rsidRPr="009655A1" w:rsidRDefault="00EE007B">
      <w:pPr>
        <w:rPr>
          <w:rFonts w:eastAsia="Space Grotesk" w:cs="Space Grotesk"/>
          <w:b/>
          <w:sz w:val="16"/>
          <w:szCs w:val="16"/>
        </w:rPr>
      </w:pPr>
    </w:p>
    <w:p w14:paraId="0D3DAB7A" w14:textId="3B9077CA" w:rsidR="006F1C0E" w:rsidRDefault="009655A1">
      <w:pPr>
        <w:rPr>
          <w:rFonts w:eastAsia="Space Grotesk" w:cs="Space Grotesk"/>
          <w:b/>
          <w:color w:val="003399"/>
          <w:sz w:val="44"/>
          <w:szCs w:val="44"/>
        </w:rPr>
      </w:pPr>
      <w:r>
        <w:rPr>
          <w:rFonts w:eastAsia="Space Grotesk" w:cs="Space Grotesk"/>
          <w:b/>
          <w:noProof/>
          <w:color w:val="003399"/>
          <w:sz w:val="44"/>
          <w:szCs w:val="44"/>
        </w:rPr>
        <w:drawing>
          <wp:inline distT="0" distB="0" distL="0" distR="0" wp14:anchorId="796EB73F" wp14:editId="73663D46">
            <wp:extent cx="5732145" cy="1310005"/>
            <wp:effectExtent l="0" t="0" r="1905" b="4445"/>
            <wp:docPr id="1885728906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145" cy="1310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CEDBFE" w14:textId="774ADE64" w:rsidR="006F1C0E" w:rsidRDefault="006F1C0E">
      <w:pPr>
        <w:rPr>
          <w:rFonts w:eastAsia="Space Grotesk" w:cs="Space Grotesk"/>
          <w:b/>
          <w:color w:val="003399"/>
          <w:sz w:val="44"/>
          <w:szCs w:val="44"/>
        </w:rPr>
      </w:pPr>
    </w:p>
    <w:p w14:paraId="77D18718" w14:textId="77777777" w:rsidR="009655A1" w:rsidRDefault="009655A1">
      <w:pPr>
        <w:rPr>
          <w:rFonts w:eastAsia="Space Grotesk" w:cs="Space Grotesk"/>
          <w:b/>
          <w:color w:val="003399"/>
          <w:sz w:val="44"/>
          <w:szCs w:val="44"/>
        </w:rPr>
      </w:pPr>
    </w:p>
    <w:p w14:paraId="61438585" w14:textId="77777777" w:rsidR="009655A1" w:rsidRDefault="009655A1">
      <w:pPr>
        <w:rPr>
          <w:rFonts w:eastAsia="Space Grotesk" w:cs="Space Grotesk"/>
          <w:b/>
          <w:color w:val="003399"/>
          <w:sz w:val="44"/>
          <w:szCs w:val="44"/>
        </w:rPr>
      </w:pPr>
    </w:p>
    <w:p w14:paraId="6A020EAD" w14:textId="0D29B69F" w:rsidR="00F5056C" w:rsidRDefault="00F5056C" w:rsidP="00441013">
      <w:pPr>
        <w:jc w:val="center"/>
        <w:rPr>
          <w:rFonts w:eastAsia="Space Grotesk" w:cs="Space Grotesk"/>
          <w:b/>
          <w:color w:val="8A2A7B"/>
          <w:sz w:val="44"/>
          <w:szCs w:val="44"/>
          <w:lang w:val="en-US"/>
        </w:rPr>
      </w:pPr>
      <w:r>
        <w:rPr>
          <w:rFonts w:eastAsia="Space Grotesk" w:cs="Space Grotesk"/>
          <w:b/>
          <w:color w:val="8A2A7B"/>
          <w:sz w:val="44"/>
          <w:szCs w:val="44"/>
          <w:lang w:val="en-US"/>
        </w:rPr>
        <w:t>VR Health Champions Open Call 2025</w:t>
      </w:r>
    </w:p>
    <w:p w14:paraId="4E2F8A95" w14:textId="09CF7414" w:rsidR="00441013" w:rsidRPr="00441013" w:rsidRDefault="001B020D" w:rsidP="00441013">
      <w:pPr>
        <w:jc w:val="center"/>
        <w:rPr>
          <w:rFonts w:eastAsia="Space Grotesk" w:cs="Space Grotesk"/>
          <w:b/>
          <w:color w:val="8A2A7B"/>
          <w:sz w:val="44"/>
          <w:szCs w:val="44"/>
          <w:lang w:val="en-US"/>
        </w:rPr>
      </w:pPr>
      <w:r>
        <w:rPr>
          <w:rFonts w:eastAsia="Space Grotesk" w:cs="Space Grotesk"/>
          <w:b/>
          <w:color w:val="8A2A7B"/>
          <w:sz w:val="44"/>
          <w:szCs w:val="44"/>
          <w:lang w:val="en-US"/>
        </w:rPr>
        <w:t>SME Declaration</w:t>
      </w:r>
    </w:p>
    <w:p w14:paraId="36175AC8" w14:textId="77777777" w:rsidR="008841B3" w:rsidRPr="007E718B" w:rsidRDefault="008841B3" w:rsidP="008841B3">
      <w:pPr>
        <w:rPr>
          <w:rFonts w:eastAsia="Space Grotesk" w:cs="Space Grotesk"/>
          <w:b/>
          <w:sz w:val="28"/>
          <w:szCs w:val="28"/>
          <w:lang w:val="en-US"/>
        </w:rPr>
      </w:pPr>
    </w:p>
    <w:p w14:paraId="2F1ADF66" w14:textId="2939E706" w:rsidR="008841B3" w:rsidRPr="007E718B" w:rsidRDefault="008841B3" w:rsidP="008841B3">
      <w:pPr>
        <w:spacing w:line="360" w:lineRule="auto"/>
        <w:rPr>
          <w:rFonts w:eastAsia="Space Grotesk" w:cs="Space Grotesk"/>
          <w:b/>
          <w:sz w:val="28"/>
          <w:szCs w:val="28"/>
          <w:lang w:val="en-US"/>
        </w:rPr>
      </w:pPr>
    </w:p>
    <w:p w14:paraId="2FB7256B" w14:textId="34A91109" w:rsidR="00EE007B" w:rsidRPr="007E718B" w:rsidRDefault="00EE007B" w:rsidP="00EE007B">
      <w:pPr>
        <w:spacing w:line="360" w:lineRule="auto"/>
        <w:rPr>
          <w:rFonts w:eastAsia="Space Grotesk" w:cs="Space Grotesk"/>
          <w:b/>
          <w:color w:val="FF0000"/>
          <w:sz w:val="28"/>
          <w:szCs w:val="28"/>
          <w:lang w:val="en-US"/>
        </w:rPr>
      </w:pPr>
      <w:r w:rsidRPr="007E718B">
        <w:rPr>
          <w:rFonts w:eastAsia="Space Grotesk" w:cs="Space Grotesk"/>
          <w:b/>
          <w:sz w:val="28"/>
          <w:szCs w:val="28"/>
          <w:lang w:val="en-US"/>
        </w:rPr>
        <w:br/>
      </w:r>
    </w:p>
    <w:p w14:paraId="04A01231" w14:textId="24EF5ADA" w:rsidR="00EE007B" w:rsidRPr="007E718B" w:rsidRDefault="006B047D" w:rsidP="793F206B">
      <w:pPr>
        <w:spacing w:line="360" w:lineRule="auto"/>
        <w:rPr>
          <w:rFonts w:eastAsia="Space Grotesk" w:cs="Space Grotesk"/>
          <w:b/>
          <w:color w:val="FF0000"/>
          <w:sz w:val="28"/>
          <w:szCs w:val="28"/>
          <w:lang w:val="en-US"/>
        </w:rPr>
      </w:pPr>
      <w:r>
        <w:rPr>
          <w:rFonts w:eastAsia="Space Grotesk" w:cs="Space Grotesk"/>
          <w:b/>
          <w:noProof/>
          <w:color w:val="FF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55C452D1" wp14:editId="4D5B9321">
                <wp:simplePos x="0" y="0"/>
                <wp:positionH relativeFrom="column">
                  <wp:posOffset>-201881</wp:posOffset>
                </wp:positionH>
                <wp:positionV relativeFrom="paragraph">
                  <wp:posOffset>230208</wp:posOffset>
                </wp:positionV>
                <wp:extent cx="6423660" cy="2054225"/>
                <wp:effectExtent l="0" t="0" r="0" b="3175"/>
                <wp:wrapNone/>
                <wp:docPr id="1428350444" name="Caixa de text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23660" cy="2054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059DD59" w14:textId="1C921E76" w:rsidR="008F14E1" w:rsidRPr="008F14E1" w:rsidRDefault="008F14E1" w:rsidP="008F14E1">
                            <w:pPr>
                              <w:spacing w:line="360" w:lineRule="auto"/>
                              <w:jc w:val="center"/>
                              <w:rPr>
                                <w:sz w:val="28"/>
                                <w:szCs w:val="28"/>
                                <w:lang w:val="en-GB"/>
                              </w:rPr>
                            </w:pPr>
                            <w:r w:rsidRPr="008F14E1">
                              <w:rPr>
                                <w:sz w:val="28"/>
                                <w:szCs w:val="28"/>
                                <w:lang w:val="en-GB"/>
                              </w:rPr>
                              <w:t>This project has received funding from the European Union’s I3,</w:t>
                            </w:r>
                          </w:p>
                          <w:p w14:paraId="228D6F48" w14:textId="2CA76591" w:rsidR="008F14E1" w:rsidRPr="008F14E1" w:rsidRDefault="008F14E1" w:rsidP="008F14E1">
                            <w:pPr>
                              <w:spacing w:line="360" w:lineRule="auto"/>
                              <w:jc w:val="center"/>
                              <w:rPr>
                                <w:sz w:val="28"/>
                                <w:szCs w:val="28"/>
                                <w:lang w:val="en-GB"/>
                              </w:rPr>
                            </w:pPr>
                            <w:r w:rsidRPr="008F14E1">
                              <w:rPr>
                                <w:sz w:val="28"/>
                                <w:szCs w:val="28"/>
                                <w:lang w:val="en-GB"/>
                              </w:rPr>
                              <w:t>under the Grant Agreement No.</w:t>
                            </w:r>
                          </w:p>
                          <w:p w14:paraId="26F2EFBB" w14:textId="2CF03734" w:rsidR="008F14E1" w:rsidRPr="008F14E1" w:rsidRDefault="008F14E1" w:rsidP="008F14E1">
                            <w:pPr>
                              <w:spacing w:line="360" w:lineRule="auto"/>
                              <w:jc w:val="center"/>
                              <w:rPr>
                                <w:sz w:val="28"/>
                                <w:szCs w:val="28"/>
                                <w:lang w:val="en-GB"/>
                              </w:rPr>
                            </w:pPr>
                            <w:r w:rsidRPr="008F14E1">
                              <w:rPr>
                                <w:sz w:val="28"/>
                                <w:szCs w:val="28"/>
                                <w:lang w:val="pl-PL"/>
                              </w:rPr>
                              <w:t>101161333</w:t>
                            </w:r>
                            <w:r w:rsidRPr="008F14E1">
                              <w:rPr>
                                <w:sz w:val="28"/>
                                <w:szCs w:val="28"/>
                                <w:lang w:val="en-GB"/>
                              </w:rPr>
                              <w:t>.</w:t>
                            </w:r>
                          </w:p>
                          <w:p w14:paraId="13803BA0" w14:textId="286485B7" w:rsidR="008B7022" w:rsidRDefault="008B7022">
                            <w:pPr>
                              <w:spacing w:line="360" w:lineRule="auto"/>
                              <w:rPr>
                                <w:sz w:val="28"/>
                                <w:szCs w:val="28"/>
                                <w:lang w:val="en-US"/>
                              </w:rPr>
                            </w:pPr>
                          </w:p>
                        </w:txbxContent>
                      </wps:txbx>
                      <wps:bodyPr spcFirstLastPara="0" wrap="square" lIns="91440" tIns="45720" rIns="91440" bIns="4572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5C452D1" id="Caixa de texto 3" o:spid="_x0000_s1026" style="position:absolute;margin-left:-15.9pt;margin-top:18.15pt;width:505.8pt;height:161.7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" fillcolor="white [3201]" stroked="f" strokeweight=".5pt">
                <v:textbox>
                  <w:txbxContent>
                    <w:p w14:paraId="5059DD59" w14:textId="1C921E76" w:rsidR="008F14E1" w:rsidRPr="008F14E1" w:rsidRDefault="008F14E1" w:rsidP="008F14E1">
                      <w:pPr>
                        <w:spacing w:line="360" w:lineRule="auto"/>
                        <w:jc w:val="center"/>
                        <w:rPr>
                          <w:sz w:val="28"/>
                          <w:szCs w:val="28"/>
                          <w:lang w:val="en-GB"/>
                        </w:rPr>
                      </w:pPr>
                      <w:r w:rsidRPr="008F14E1">
                        <w:rPr>
                          <w:sz w:val="28"/>
                          <w:szCs w:val="28"/>
                          <w:lang w:val="en-GB"/>
                        </w:rPr>
                        <w:t>This project has received funding from the European Union’s I3,</w:t>
                      </w:r>
                    </w:p>
                    <w:p w14:paraId="228D6F48" w14:textId="2CA76591" w:rsidR="008F14E1" w:rsidRPr="008F14E1" w:rsidRDefault="008F14E1" w:rsidP="008F14E1">
                      <w:pPr>
                        <w:spacing w:line="360" w:lineRule="auto"/>
                        <w:jc w:val="center"/>
                        <w:rPr>
                          <w:sz w:val="28"/>
                          <w:szCs w:val="28"/>
                          <w:lang w:val="en-GB"/>
                        </w:rPr>
                      </w:pPr>
                      <w:r w:rsidRPr="008F14E1">
                        <w:rPr>
                          <w:sz w:val="28"/>
                          <w:szCs w:val="28"/>
                          <w:lang w:val="en-GB"/>
                        </w:rPr>
                        <w:t>under the Grant Agreement No.</w:t>
                      </w:r>
                    </w:p>
                    <w:p w14:paraId="26F2EFBB" w14:textId="2CF03734" w:rsidR="008F14E1" w:rsidRPr="008F14E1" w:rsidRDefault="008F14E1" w:rsidP="008F14E1">
                      <w:pPr>
                        <w:spacing w:line="360" w:lineRule="auto"/>
                        <w:jc w:val="center"/>
                        <w:rPr>
                          <w:sz w:val="28"/>
                          <w:szCs w:val="28"/>
                          <w:lang w:val="en-GB"/>
                        </w:rPr>
                      </w:pPr>
                      <w:r w:rsidRPr="008F14E1">
                        <w:rPr>
                          <w:sz w:val="28"/>
                          <w:szCs w:val="28"/>
                          <w:lang w:val="pl-PL"/>
                        </w:rPr>
                        <w:t>101161333</w:t>
                      </w:r>
                      <w:r w:rsidRPr="008F14E1">
                        <w:rPr>
                          <w:sz w:val="28"/>
                          <w:szCs w:val="28"/>
                          <w:lang w:val="en-GB"/>
                        </w:rPr>
                        <w:t>.</w:t>
                      </w:r>
                    </w:p>
                    <w:p w14:paraId="13803BA0" w14:textId="286485B7" w:rsidR="008B7022" w:rsidRDefault="008B7022">
                      <w:pPr>
                        <w:spacing w:line="360" w:lineRule="auto"/>
                        <w:rPr>
                          <w:sz w:val="28"/>
                          <w:szCs w:val="28"/>
                          <w:lang w:val="en-US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69AEF57B" w14:textId="77777777" w:rsidR="00EE007B" w:rsidRPr="007E718B" w:rsidRDefault="00EE007B">
      <w:pPr>
        <w:rPr>
          <w:rFonts w:eastAsia="Space Grotesk" w:cs="Space Grotesk"/>
          <w:b/>
          <w:sz w:val="28"/>
          <w:szCs w:val="28"/>
          <w:lang w:val="en-US"/>
        </w:rPr>
      </w:pPr>
    </w:p>
    <w:p w14:paraId="02072BA4" w14:textId="77777777" w:rsidR="006B047D" w:rsidRPr="007E718B" w:rsidRDefault="006B047D">
      <w:pPr>
        <w:rPr>
          <w:rFonts w:eastAsia="Space Grotesk" w:cs="Space Grotesk"/>
          <w:b/>
          <w:sz w:val="28"/>
          <w:szCs w:val="28"/>
          <w:lang w:val="en-US"/>
        </w:rPr>
      </w:pPr>
    </w:p>
    <w:p w14:paraId="751078F7" w14:textId="77777777" w:rsidR="006B047D" w:rsidRPr="007E718B" w:rsidRDefault="006B047D">
      <w:pPr>
        <w:rPr>
          <w:rFonts w:eastAsia="Space Grotesk" w:cs="Space Grotesk"/>
          <w:b/>
          <w:sz w:val="28"/>
          <w:szCs w:val="28"/>
          <w:lang w:val="en-US"/>
        </w:rPr>
      </w:pPr>
    </w:p>
    <w:p w14:paraId="0428A801" w14:textId="77777777" w:rsidR="006B047D" w:rsidRDefault="006B047D">
      <w:pPr>
        <w:rPr>
          <w:rFonts w:eastAsia="Space Grotesk" w:cs="Space Grotesk"/>
          <w:b/>
          <w:sz w:val="30"/>
          <w:szCs w:val="30"/>
          <w:lang w:val="en-US"/>
        </w:rPr>
      </w:pPr>
    </w:p>
    <w:p w14:paraId="00F63B7C" w14:textId="77777777" w:rsidR="00B114E4" w:rsidRDefault="00B114E4">
      <w:pPr>
        <w:rPr>
          <w:rFonts w:eastAsia="Space Grotesk" w:cs="Space Grotesk"/>
          <w:b/>
          <w:sz w:val="30"/>
          <w:szCs w:val="30"/>
          <w:lang w:val="en-US"/>
        </w:rPr>
      </w:pPr>
    </w:p>
    <w:p w14:paraId="2A75FCD4" w14:textId="77777777" w:rsidR="00B114E4" w:rsidRDefault="00B114E4">
      <w:pPr>
        <w:rPr>
          <w:rFonts w:eastAsia="Space Grotesk" w:cs="Space Grotesk"/>
          <w:b/>
          <w:sz w:val="30"/>
          <w:szCs w:val="30"/>
          <w:lang w:val="en-US"/>
        </w:rPr>
      </w:pPr>
    </w:p>
    <w:p w14:paraId="446532FC" w14:textId="77777777" w:rsidR="009655A1" w:rsidRDefault="009655A1">
      <w:pPr>
        <w:rPr>
          <w:rFonts w:eastAsia="Space Grotesk" w:cs="Space Grotesk"/>
          <w:b/>
          <w:sz w:val="30"/>
          <w:szCs w:val="30"/>
          <w:lang w:val="en-US"/>
        </w:rPr>
      </w:pPr>
    </w:p>
    <w:p w14:paraId="6B29944C" w14:textId="7C2CF12B" w:rsidR="004C43F0" w:rsidRPr="00673EC9" w:rsidRDefault="004C43F0" w:rsidP="00673EC9">
      <w:pPr>
        <w:rPr>
          <w:b/>
          <w:color w:val="8A2A7B"/>
          <w:sz w:val="32"/>
          <w:szCs w:val="40"/>
          <w:lang w:val="en-US"/>
        </w:rPr>
      </w:pPr>
    </w:p>
    <w:p w14:paraId="56EE5B00" w14:textId="77777777" w:rsidR="00673EC9" w:rsidRDefault="00673EC9">
      <w:pPr>
        <w:rPr>
          <w:rFonts w:eastAsia="Space Grotesk" w:cs="Space Grotesk"/>
          <w:b/>
          <w:sz w:val="30"/>
          <w:szCs w:val="30"/>
          <w:lang w:val="en-US"/>
        </w:rPr>
      </w:pPr>
    </w:p>
    <w:p w14:paraId="120DF7C9" w14:textId="77777777" w:rsidR="00241F52" w:rsidRDefault="00241F52" w:rsidP="00241F52">
      <w:pPr>
        <w:jc w:val="both"/>
        <w:rPr>
          <w:rFonts w:cstheme="majorHAnsi"/>
        </w:rPr>
      </w:pPr>
    </w:p>
    <w:p w14:paraId="5DC014BA" w14:textId="02CD1E3F" w:rsidR="00241F52" w:rsidRPr="00555DB3" w:rsidRDefault="00241F52" w:rsidP="00241F52">
      <w:pPr>
        <w:jc w:val="both"/>
        <w:rPr>
          <w:rFonts w:cstheme="majorHAnsi"/>
        </w:rPr>
      </w:pPr>
      <w:r w:rsidRPr="00555DB3">
        <w:rPr>
          <w:rFonts w:cstheme="majorHAnsi"/>
        </w:rPr>
        <w:lastRenderedPageBreak/>
        <w:t>[Each applicant SME must complete and sign this declaration to confirm its SME status under EU law.]</w:t>
      </w:r>
    </w:p>
    <w:p w14:paraId="2CE7FC10" w14:textId="77777777" w:rsidR="00241F52" w:rsidRPr="0074226E" w:rsidRDefault="00241F52" w:rsidP="00241F52">
      <w:pPr>
        <w:spacing w:before="240" w:after="240"/>
        <w:jc w:val="both"/>
        <w:rPr>
          <w:rFonts w:cstheme="majorHAnsi"/>
          <w:b/>
          <w:bCs/>
        </w:rPr>
      </w:pPr>
      <w:r w:rsidRPr="0074226E">
        <w:rPr>
          <w:rFonts w:cstheme="majorHAnsi"/>
          <w:b/>
          <w:bCs/>
        </w:rPr>
        <w:t>SME IDENTIFICATION:</w:t>
      </w:r>
    </w:p>
    <w:tbl>
      <w:tblPr>
        <w:tblStyle w:val="TableGridLight"/>
        <w:tblW w:w="0" w:type="auto"/>
        <w:tblLook w:val="04A0" w:firstRow="1" w:lastRow="0" w:firstColumn="1" w:lastColumn="0" w:noHBand="0" w:noVBand="1"/>
      </w:tblPr>
      <w:tblGrid>
        <w:gridCol w:w="4315"/>
        <w:gridCol w:w="4315"/>
      </w:tblGrid>
      <w:tr w:rsidR="00241F52" w:rsidRPr="00516A5B" w14:paraId="02DC9301" w14:textId="77777777" w:rsidTr="001B020D">
        <w:tc>
          <w:tcPr>
            <w:tcW w:w="4315" w:type="dxa"/>
          </w:tcPr>
          <w:p w14:paraId="5ABDB925" w14:textId="41BAB9FC" w:rsidR="00241F52" w:rsidRPr="001B020D" w:rsidRDefault="008123E6" w:rsidP="00A60C07">
            <w:pPr>
              <w:jc w:val="both"/>
              <w:rPr>
                <w:rFonts w:cstheme="majorHAnsi"/>
              </w:rPr>
            </w:pPr>
            <w:r w:rsidRPr="008123E6">
              <w:rPr>
                <w:rFonts w:cstheme="majorHAnsi"/>
              </w:rPr>
              <w:t xml:space="preserve">Official name </w:t>
            </w:r>
            <w:r w:rsidR="00CB6704">
              <w:rPr>
                <w:rFonts w:cstheme="majorHAnsi"/>
              </w:rPr>
              <w:t>of the Company</w:t>
            </w:r>
          </w:p>
        </w:tc>
        <w:tc>
          <w:tcPr>
            <w:tcW w:w="4315" w:type="dxa"/>
          </w:tcPr>
          <w:p w14:paraId="3B749749" w14:textId="77777777" w:rsidR="00241F52" w:rsidRPr="001B020D" w:rsidRDefault="00241F52" w:rsidP="00A60C07">
            <w:pPr>
              <w:spacing w:line="276" w:lineRule="auto"/>
              <w:rPr>
                <w:rFonts w:eastAsiaTheme="minorHAnsi" w:cstheme="majorHAnsi"/>
              </w:rPr>
            </w:pPr>
          </w:p>
        </w:tc>
      </w:tr>
      <w:tr w:rsidR="00241F52" w:rsidRPr="00516A5B" w14:paraId="3877ABB9" w14:textId="77777777" w:rsidTr="001B020D">
        <w:tc>
          <w:tcPr>
            <w:tcW w:w="4315" w:type="dxa"/>
          </w:tcPr>
          <w:p w14:paraId="63004BC7" w14:textId="77777777" w:rsidR="00241F52" w:rsidRPr="0074226E" w:rsidRDefault="00241F52" w:rsidP="00A60C07">
            <w:pPr>
              <w:jc w:val="both"/>
              <w:rPr>
                <w:rFonts w:cstheme="majorHAnsi"/>
              </w:rPr>
            </w:pPr>
            <w:r w:rsidRPr="0074226E">
              <w:rPr>
                <w:rFonts w:cstheme="majorHAnsi"/>
              </w:rPr>
              <w:t>Registered Office Address:</w:t>
            </w:r>
          </w:p>
        </w:tc>
        <w:tc>
          <w:tcPr>
            <w:tcW w:w="4315" w:type="dxa"/>
          </w:tcPr>
          <w:p w14:paraId="1D67F6E7" w14:textId="77777777" w:rsidR="00241F52" w:rsidRPr="00516A5B" w:rsidRDefault="00241F52" w:rsidP="00A60C07">
            <w:pPr>
              <w:spacing w:line="276" w:lineRule="auto"/>
              <w:rPr>
                <w:rFonts w:eastAsia="Space Grotesk" w:cs="Space Grotesk"/>
                <w:b/>
              </w:rPr>
            </w:pPr>
          </w:p>
        </w:tc>
      </w:tr>
      <w:tr w:rsidR="00241F52" w:rsidRPr="00516A5B" w14:paraId="1C2E36A4" w14:textId="77777777" w:rsidTr="001B020D">
        <w:tc>
          <w:tcPr>
            <w:tcW w:w="4315" w:type="dxa"/>
          </w:tcPr>
          <w:p w14:paraId="6203ADB3" w14:textId="77777777" w:rsidR="00241F52" w:rsidRPr="0074226E" w:rsidRDefault="00241F52" w:rsidP="00A60C07">
            <w:pPr>
              <w:jc w:val="both"/>
              <w:rPr>
                <w:rFonts w:cstheme="majorHAnsi"/>
              </w:rPr>
            </w:pPr>
            <w:r w:rsidRPr="0074226E">
              <w:rPr>
                <w:rFonts w:cstheme="majorHAnsi"/>
              </w:rPr>
              <w:t xml:space="preserve">Registration/VAT Number: </w:t>
            </w:r>
          </w:p>
        </w:tc>
        <w:tc>
          <w:tcPr>
            <w:tcW w:w="4315" w:type="dxa"/>
          </w:tcPr>
          <w:p w14:paraId="422B8F88" w14:textId="77777777" w:rsidR="00241F52" w:rsidRPr="00516A5B" w:rsidRDefault="00241F52" w:rsidP="00A60C07">
            <w:pPr>
              <w:spacing w:line="276" w:lineRule="auto"/>
              <w:rPr>
                <w:rFonts w:eastAsia="Space Grotesk" w:cs="Space Grotesk"/>
                <w:b/>
              </w:rPr>
            </w:pPr>
          </w:p>
        </w:tc>
      </w:tr>
      <w:tr w:rsidR="00241F52" w:rsidRPr="00516A5B" w14:paraId="7A85718A" w14:textId="77777777" w:rsidTr="001B020D">
        <w:tc>
          <w:tcPr>
            <w:tcW w:w="4315" w:type="dxa"/>
          </w:tcPr>
          <w:p w14:paraId="33F2EA13" w14:textId="77777777" w:rsidR="00241F52" w:rsidRPr="00516A5B" w:rsidRDefault="00241F52" w:rsidP="00A60C07">
            <w:pPr>
              <w:spacing w:line="276" w:lineRule="auto"/>
              <w:rPr>
                <w:rFonts w:eastAsia="Space Grotesk" w:cs="Space Grotesk"/>
                <w:b/>
              </w:rPr>
            </w:pPr>
            <w:r w:rsidRPr="00555DB3">
              <w:rPr>
                <w:rFonts w:cstheme="majorHAnsi"/>
              </w:rPr>
              <w:t xml:space="preserve">Principal Directors: </w:t>
            </w:r>
          </w:p>
        </w:tc>
        <w:tc>
          <w:tcPr>
            <w:tcW w:w="4315" w:type="dxa"/>
          </w:tcPr>
          <w:p w14:paraId="090AB319" w14:textId="77777777" w:rsidR="00241F52" w:rsidRPr="00516A5B" w:rsidRDefault="00241F52" w:rsidP="00A60C07">
            <w:pPr>
              <w:spacing w:line="276" w:lineRule="auto"/>
              <w:rPr>
                <w:rFonts w:eastAsia="Space Grotesk" w:cs="Space Grotesk"/>
                <w:b/>
              </w:rPr>
            </w:pPr>
          </w:p>
        </w:tc>
      </w:tr>
    </w:tbl>
    <w:p w14:paraId="6C61A275" w14:textId="77777777" w:rsidR="00241F52" w:rsidRPr="0074226E" w:rsidRDefault="00241F52" w:rsidP="00241F52">
      <w:pPr>
        <w:jc w:val="both"/>
        <w:rPr>
          <w:rFonts w:cstheme="majorHAnsi"/>
        </w:rPr>
      </w:pPr>
    </w:p>
    <w:p w14:paraId="78A24EEC" w14:textId="77777777" w:rsidR="00241F52" w:rsidRPr="0074226E" w:rsidRDefault="00241F52" w:rsidP="00241F52">
      <w:pPr>
        <w:spacing w:after="240"/>
        <w:jc w:val="both"/>
        <w:rPr>
          <w:rFonts w:cstheme="majorHAnsi"/>
          <w:b/>
          <w:bCs/>
        </w:rPr>
      </w:pPr>
      <w:r w:rsidRPr="0074226E">
        <w:rPr>
          <w:rFonts w:cstheme="majorHAnsi"/>
          <w:b/>
          <w:bCs/>
        </w:rPr>
        <w:t>SME QUALIFICATION CRITERIA:</w:t>
      </w:r>
    </w:p>
    <w:p w14:paraId="05BAADA6" w14:textId="77777777" w:rsidR="00241F52" w:rsidRPr="00555DB3" w:rsidRDefault="00241F52" w:rsidP="00241F52">
      <w:pPr>
        <w:jc w:val="both"/>
        <w:rPr>
          <w:rFonts w:cstheme="majorHAnsi"/>
        </w:rPr>
      </w:pPr>
      <w:r w:rsidRPr="00555DB3">
        <w:rPr>
          <w:rFonts w:cstheme="majorHAnsi"/>
        </w:rPr>
        <w:t>To qualify as an SME, the entity must meet EU SME definitions as per the Recommendation</w:t>
      </w:r>
      <w:r>
        <w:rPr>
          <w:rFonts w:cstheme="majorHAnsi"/>
        </w:rPr>
        <w:t xml:space="preserve"> </w:t>
      </w:r>
      <w:r w:rsidRPr="00555DB3">
        <w:rPr>
          <w:rFonts w:cstheme="majorHAnsi"/>
        </w:rPr>
        <w:t>2003/361/EC</w:t>
      </w:r>
      <w:r w:rsidRPr="00555DB3">
        <w:rPr>
          <w:rStyle w:val="FootnoteReference"/>
          <w:rFonts w:cstheme="majorHAnsi"/>
        </w:rPr>
        <w:footnoteReference w:id="2"/>
      </w:r>
      <w:r w:rsidRPr="00555DB3">
        <w:rPr>
          <w:rFonts w:cstheme="majorHAnsi"/>
        </w:rPr>
        <w:t>. Please check the applicable category:</w:t>
      </w:r>
    </w:p>
    <w:p w14:paraId="65A45ACC" w14:textId="77777777" w:rsidR="00241F52" w:rsidRPr="00555DB3" w:rsidRDefault="00241F52" w:rsidP="00241F52">
      <w:pPr>
        <w:pStyle w:val="ListParagraph"/>
        <w:numPr>
          <w:ilvl w:val="0"/>
          <w:numId w:val="12"/>
        </w:numPr>
        <w:jc w:val="both"/>
        <w:rPr>
          <w:rFonts w:cstheme="majorHAnsi"/>
        </w:rPr>
      </w:pPr>
      <w:r w:rsidRPr="00555DB3">
        <w:rPr>
          <w:rFonts w:cstheme="majorHAnsi"/>
        </w:rPr>
        <w:t xml:space="preserve">Micro-enterprise: Fewer than 10 employees and </w:t>
      </w:r>
      <w:r w:rsidRPr="00555DB3">
        <w:rPr>
          <w:rFonts w:ascii="Cambria Math" w:hAnsi="Cambria Math" w:cs="Cambria Math"/>
        </w:rPr>
        <w:t>≤</w:t>
      </w:r>
      <w:r w:rsidRPr="00555DB3">
        <w:rPr>
          <w:rFonts w:cstheme="majorHAnsi"/>
        </w:rPr>
        <w:t xml:space="preserve"> </w:t>
      </w:r>
      <w:r w:rsidRPr="00555DB3">
        <w:rPr>
          <w:rFonts w:ascii="___WRD_EMBED_SUB_45" w:hAnsi="___WRD_EMBED_SUB_45" w:cs="___WRD_EMBED_SUB_45"/>
        </w:rPr>
        <w:t>€</w:t>
      </w:r>
      <w:r w:rsidRPr="00555DB3">
        <w:rPr>
          <w:rFonts w:cstheme="majorHAnsi"/>
        </w:rPr>
        <w:t xml:space="preserve">2 million turnover/balance sheet  </w:t>
      </w:r>
    </w:p>
    <w:p w14:paraId="6D3C255D" w14:textId="77777777" w:rsidR="00241F52" w:rsidRPr="00555DB3" w:rsidRDefault="00241F52" w:rsidP="00241F52">
      <w:pPr>
        <w:pStyle w:val="ListParagraph"/>
        <w:numPr>
          <w:ilvl w:val="0"/>
          <w:numId w:val="12"/>
        </w:numPr>
        <w:jc w:val="both"/>
        <w:rPr>
          <w:rFonts w:cstheme="majorHAnsi"/>
        </w:rPr>
      </w:pPr>
      <w:r w:rsidRPr="00555DB3">
        <w:rPr>
          <w:rFonts w:cstheme="majorHAnsi"/>
        </w:rPr>
        <w:t xml:space="preserve">Small enterprise: Fewer than 50 employees and </w:t>
      </w:r>
      <w:r w:rsidRPr="00555DB3">
        <w:rPr>
          <w:rFonts w:ascii="Cambria Math" w:hAnsi="Cambria Math" w:cs="Cambria Math"/>
        </w:rPr>
        <w:t>≤</w:t>
      </w:r>
      <w:r w:rsidRPr="00555DB3">
        <w:rPr>
          <w:rFonts w:cstheme="majorHAnsi"/>
        </w:rPr>
        <w:t xml:space="preserve"> </w:t>
      </w:r>
      <w:r w:rsidRPr="00555DB3">
        <w:rPr>
          <w:rFonts w:ascii="___WRD_EMBED_SUB_45" w:hAnsi="___WRD_EMBED_SUB_45" w:cs="___WRD_EMBED_SUB_45"/>
        </w:rPr>
        <w:t>€</w:t>
      </w:r>
      <w:r w:rsidRPr="00555DB3">
        <w:rPr>
          <w:rFonts w:cstheme="majorHAnsi"/>
        </w:rPr>
        <w:t xml:space="preserve">10 million turnover/balance sheet </w:t>
      </w:r>
    </w:p>
    <w:p w14:paraId="37725826" w14:textId="77777777" w:rsidR="00241F52" w:rsidRPr="00555DB3" w:rsidRDefault="00241F52" w:rsidP="00241F52">
      <w:pPr>
        <w:pStyle w:val="ListParagraph"/>
        <w:numPr>
          <w:ilvl w:val="0"/>
          <w:numId w:val="12"/>
        </w:numPr>
        <w:jc w:val="both"/>
        <w:rPr>
          <w:rFonts w:cstheme="majorHAnsi"/>
        </w:rPr>
      </w:pPr>
      <w:r w:rsidRPr="00555DB3">
        <w:rPr>
          <w:rFonts w:cstheme="majorHAnsi"/>
        </w:rPr>
        <w:t xml:space="preserve">Medium-sized enterprise: Fewer than 250 employees and </w:t>
      </w:r>
      <w:r w:rsidRPr="00555DB3">
        <w:rPr>
          <w:rFonts w:ascii="Cambria Math" w:hAnsi="Cambria Math" w:cs="Cambria Math"/>
        </w:rPr>
        <w:t>≤</w:t>
      </w:r>
      <w:r w:rsidRPr="00555DB3">
        <w:rPr>
          <w:rFonts w:cstheme="majorHAnsi"/>
        </w:rPr>
        <w:t xml:space="preserve"> </w:t>
      </w:r>
      <w:r w:rsidRPr="00555DB3">
        <w:rPr>
          <w:rFonts w:ascii="___WRD_EMBED_SUB_45" w:hAnsi="___WRD_EMBED_SUB_45" w:cs="___WRD_EMBED_SUB_45"/>
        </w:rPr>
        <w:t>€</w:t>
      </w:r>
      <w:r w:rsidRPr="00555DB3">
        <w:rPr>
          <w:rFonts w:cstheme="majorHAnsi"/>
        </w:rPr>
        <w:t xml:space="preserve">50 million turnover/balance sheet  </w:t>
      </w:r>
    </w:p>
    <w:p w14:paraId="38AC6AEB" w14:textId="77777777" w:rsidR="00241F52" w:rsidRPr="00555DB3" w:rsidRDefault="00241F52" w:rsidP="00241F52">
      <w:pPr>
        <w:rPr>
          <w:rFonts w:cstheme="majorHAnsi"/>
        </w:rPr>
      </w:pPr>
    </w:p>
    <w:p w14:paraId="498E8D4A" w14:textId="77777777" w:rsidR="00241F52" w:rsidRPr="0074226E" w:rsidRDefault="00241F52" w:rsidP="00241F52">
      <w:pPr>
        <w:rPr>
          <w:rFonts w:cstheme="majorHAnsi"/>
          <w:b/>
          <w:bCs/>
        </w:rPr>
      </w:pPr>
      <w:r w:rsidRPr="0074226E">
        <w:rPr>
          <w:rFonts w:cstheme="majorHAnsi"/>
          <w:b/>
          <w:bCs/>
        </w:rPr>
        <w:t>FINANCIAL DATA (Last Closed Financial Year):</w:t>
      </w:r>
      <w:r w:rsidRPr="0074226E">
        <w:rPr>
          <w:rFonts w:cstheme="majorHAnsi"/>
          <w:b/>
          <w:bCs/>
        </w:rPr>
        <w:br/>
      </w:r>
    </w:p>
    <w:tbl>
      <w:tblPr>
        <w:tblStyle w:val="TableGridLight"/>
        <w:tblW w:w="0" w:type="auto"/>
        <w:tblLook w:val="04A0" w:firstRow="1" w:lastRow="0" w:firstColumn="1" w:lastColumn="0" w:noHBand="0" w:noVBand="1"/>
      </w:tblPr>
      <w:tblGrid>
        <w:gridCol w:w="2156"/>
        <w:gridCol w:w="2158"/>
        <w:gridCol w:w="2158"/>
        <w:gridCol w:w="2158"/>
      </w:tblGrid>
      <w:tr w:rsidR="00241F52" w:rsidRPr="00555DB3" w14:paraId="7428142B" w14:textId="77777777" w:rsidTr="001B020D">
        <w:tc>
          <w:tcPr>
            <w:tcW w:w="2156" w:type="dxa"/>
          </w:tcPr>
          <w:p w14:paraId="7CCF3A81" w14:textId="77777777" w:rsidR="00241F52" w:rsidRPr="00555DB3" w:rsidRDefault="00241F52" w:rsidP="00A60C07">
            <w:pPr>
              <w:jc w:val="center"/>
              <w:rPr>
                <w:rFonts w:cstheme="majorHAnsi"/>
              </w:rPr>
            </w:pPr>
            <w:r w:rsidRPr="00555DB3">
              <w:rPr>
                <w:rFonts w:cstheme="majorHAnsi"/>
              </w:rPr>
              <w:t>Year</w:t>
            </w:r>
          </w:p>
        </w:tc>
        <w:tc>
          <w:tcPr>
            <w:tcW w:w="2158" w:type="dxa"/>
          </w:tcPr>
          <w:p w14:paraId="350452E9" w14:textId="77777777" w:rsidR="00241F52" w:rsidRPr="00555DB3" w:rsidRDefault="00241F52" w:rsidP="00A60C07">
            <w:pPr>
              <w:jc w:val="center"/>
              <w:rPr>
                <w:rFonts w:cstheme="majorHAnsi"/>
              </w:rPr>
            </w:pPr>
            <w:r w:rsidRPr="00555DB3">
              <w:rPr>
                <w:rFonts w:cstheme="majorHAnsi"/>
              </w:rPr>
              <w:t>Annual Turnover (€)</w:t>
            </w:r>
          </w:p>
        </w:tc>
        <w:tc>
          <w:tcPr>
            <w:tcW w:w="2158" w:type="dxa"/>
          </w:tcPr>
          <w:p w14:paraId="01ED8BCA" w14:textId="77777777" w:rsidR="00241F52" w:rsidRPr="00555DB3" w:rsidRDefault="00241F52" w:rsidP="00A60C07">
            <w:pPr>
              <w:jc w:val="center"/>
              <w:rPr>
                <w:rFonts w:cstheme="majorHAnsi"/>
              </w:rPr>
            </w:pPr>
            <w:r w:rsidRPr="00555DB3">
              <w:rPr>
                <w:rFonts w:cstheme="majorHAnsi"/>
              </w:rPr>
              <w:t>Number of Employees</w:t>
            </w:r>
          </w:p>
        </w:tc>
        <w:tc>
          <w:tcPr>
            <w:tcW w:w="2158" w:type="dxa"/>
          </w:tcPr>
          <w:p w14:paraId="11188161" w14:textId="77777777" w:rsidR="00241F52" w:rsidRPr="00555DB3" w:rsidRDefault="00241F52" w:rsidP="00A60C07">
            <w:pPr>
              <w:jc w:val="center"/>
              <w:rPr>
                <w:rFonts w:cstheme="majorHAnsi"/>
              </w:rPr>
            </w:pPr>
            <w:r w:rsidRPr="00555DB3">
              <w:rPr>
                <w:rFonts w:cstheme="majorHAnsi"/>
              </w:rPr>
              <w:t>Balance Sheet Total (€)</w:t>
            </w:r>
          </w:p>
        </w:tc>
      </w:tr>
      <w:tr w:rsidR="00241F52" w:rsidRPr="00555DB3" w14:paraId="535F66E8" w14:textId="77777777" w:rsidTr="001B020D">
        <w:tc>
          <w:tcPr>
            <w:tcW w:w="2156" w:type="dxa"/>
          </w:tcPr>
          <w:p w14:paraId="409AB3BA" w14:textId="77777777" w:rsidR="00241F52" w:rsidRPr="00555DB3" w:rsidRDefault="00241F52" w:rsidP="00A60C07">
            <w:pPr>
              <w:rPr>
                <w:rFonts w:cstheme="majorHAnsi"/>
              </w:rPr>
            </w:pPr>
            <w:r w:rsidRPr="00555DB3">
              <w:rPr>
                <w:rFonts w:cstheme="majorHAnsi"/>
              </w:rPr>
              <w:t xml:space="preserve">*Y </w:t>
            </w:r>
          </w:p>
        </w:tc>
        <w:tc>
          <w:tcPr>
            <w:tcW w:w="2158" w:type="dxa"/>
          </w:tcPr>
          <w:p w14:paraId="09EDB506" w14:textId="77777777" w:rsidR="00241F52" w:rsidRPr="00555DB3" w:rsidRDefault="00241F52" w:rsidP="00A60C07">
            <w:pPr>
              <w:rPr>
                <w:rFonts w:cstheme="majorHAnsi"/>
              </w:rPr>
            </w:pPr>
            <w:r w:rsidRPr="00555DB3">
              <w:rPr>
                <w:rFonts w:cstheme="majorHAnsi"/>
              </w:rPr>
              <w:t>[Insert Value]</w:t>
            </w:r>
          </w:p>
        </w:tc>
        <w:tc>
          <w:tcPr>
            <w:tcW w:w="2158" w:type="dxa"/>
          </w:tcPr>
          <w:p w14:paraId="7F466178" w14:textId="77777777" w:rsidR="00241F52" w:rsidRPr="00555DB3" w:rsidRDefault="00241F52" w:rsidP="00A60C07">
            <w:pPr>
              <w:rPr>
                <w:rFonts w:cstheme="majorHAnsi"/>
              </w:rPr>
            </w:pPr>
            <w:r w:rsidRPr="00555DB3">
              <w:rPr>
                <w:rFonts w:cstheme="majorHAnsi"/>
              </w:rPr>
              <w:t>[Insert Value]</w:t>
            </w:r>
          </w:p>
        </w:tc>
        <w:tc>
          <w:tcPr>
            <w:tcW w:w="2158" w:type="dxa"/>
          </w:tcPr>
          <w:p w14:paraId="4A1644EF" w14:textId="77777777" w:rsidR="00241F52" w:rsidRPr="00555DB3" w:rsidRDefault="00241F52" w:rsidP="00A60C07">
            <w:pPr>
              <w:rPr>
                <w:rFonts w:cstheme="majorHAnsi"/>
              </w:rPr>
            </w:pPr>
            <w:r w:rsidRPr="00555DB3">
              <w:rPr>
                <w:rFonts w:cstheme="majorHAnsi"/>
              </w:rPr>
              <w:t xml:space="preserve">[Insert Value]         </w:t>
            </w:r>
          </w:p>
        </w:tc>
      </w:tr>
    </w:tbl>
    <w:p w14:paraId="76F530F8" w14:textId="77777777" w:rsidR="00360946" w:rsidRDefault="00241F52" w:rsidP="00241F52">
      <w:pPr>
        <w:spacing w:after="240"/>
        <w:rPr>
          <w:rFonts w:cstheme="majorHAnsi"/>
          <w:b/>
          <w:bCs/>
        </w:rPr>
      </w:pPr>
      <w:r w:rsidRPr="00555DB3">
        <w:rPr>
          <w:rFonts w:cstheme="majorHAnsi"/>
        </w:rPr>
        <w:br/>
      </w:r>
    </w:p>
    <w:p w14:paraId="257DF59A" w14:textId="77777777" w:rsidR="00360946" w:rsidRDefault="00360946" w:rsidP="00241F52">
      <w:pPr>
        <w:spacing w:after="240"/>
        <w:rPr>
          <w:rFonts w:cstheme="majorHAnsi"/>
          <w:b/>
          <w:bCs/>
        </w:rPr>
      </w:pPr>
    </w:p>
    <w:p w14:paraId="0DFBA335" w14:textId="37647F8C" w:rsidR="00241F52" w:rsidRPr="00555DB3" w:rsidRDefault="00241F52" w:rsidP="00241F52">
      <w:pPr>
        <w:spacing w:after="240"/>
        <w:rPr>
          <w:rFonts w:cstheme="majorHAnsi"/>
        </w:rPr>
      </w:pPr>
      <w:r w:rsidRPr="0074226E">
        <w:rPr>
          <w:rFonts w:cstheme="majorHAnsi"/>
          <w:b/>
          <w:bCs/>
        </w:rPr>
        <w:t>SME STATUS DECLARATION:</w:t>
      </w:r>
      <w:r w:rsidRPr="00555DB3">
        <w:rPr>
          <w:rFonts w:cstheme="majorHAnsi"/>
        </w:rPr>
        <w:br/>
        <w:t>I, the undersigned, representing [</w:t>
      </w:r>
      <w:r w:rsidRPr="00831127">
        <w:rPr>
          <w:rFonts w:cstheme="majorHAnsi"/>
          <w:highlight w:val="yellow"/>
        </w:rPr>
        <w:t>Insert SME Name</w:t>
      </w:r>
      <w:r w:rsidRPr="00555DB3">
        <w:rPr>
          <w:rFonts w:cstheme="majorHAnsi"/>
        </w:rPr>
        <w:t>], declare that:</w:t>
      </w:r>
    </w:p>
    <w:p w14:paraId="09B0E254" w14:textId="77777777" w:rsidR="00241F52" w:rsidRPr="00555DB3" w:rsidRDefault="00241F52" w:rsidP="00241F52">
      <w:pPr>
        <w:pStyle w:val="ListParagraph"/>
        <w:numPr>
          <w:ilvl w:val="0"/>
          <w:numId w:val="11"/>
        </w:numPr>
        <w:spacing w:after="200"/>
        <w:rPr>
          <w:rFonts w:cstheme="majorHAnsi"/>
        </w:rPr>
      </w:pPr>
      <w:r w:rsidRPr="00555DB3">
        <w:rPr>
          <w:rFonts w:cstheme="majorHAnsi"/>
        </w:rPr>
        <w:t>The entity qualifies as an SME under EU law.</w:t>
      </w:r>
    </w:p>
    <w:p w14:paraId="61E75B39" w14:textId="77777777" w:rsidR="00241F52" w:rsidRPr="00555DB3" w:rsidRDefault="00241F52" w:rsidP="00241F52">
      <w:pPr>
        <w:pStyle w:val="ListParagraph"/>
        <w:numPr>
          <w:ilvl w:val="0"/>
          <w:numId w:val="11"/>
        </w:numPr>
        <w:spacing w:after="200"/>
        <w:rPr>
          <w:rFonts w:cstheme="majorHAnsi"/>
        </w:rPr>
      </w:pPr>
      <w:r w:rsidRPr="00555DB3">
        <w:rPr>
          <w:rFonts w:cstheme="majorHAnsi"/>
        </w:rPr>
        <w:t>The entity meets all legal, financial, and employment thresholds required.</w:t>
      </w:r>
    </w:p>
    <w:p w14:paraId="03A38815" w14:textId="77777777" w:rsidR="00241F52" w:rsidRPr="0074226E" w:rsidRDefault="00241F52" w:rsidP="00241F52">
      <w:pPr>
        <w:pStyle w:val="ListParagraph"/>
        <w:numPr>
          <w:ilvl w:val="0"/>
          <w:numId w:val="11"/>
        </w:numPr>
        <w:spacing w:after="200"/>
        <w:rPr>
          <w:rFonts w:cstheme="majorHAnsi"/>
        </w:rPr>
      </w:pPr>
      <w:r w:rsidRPr="00555DB3">
        <w:rPr>
          <w:rFonts w:cstheme="majorHAnsi"/>
        </w:rPr>
        <w:t>The entity is not controlled by a large enterprise beyond the SME participation limits.</w:t>
      </w:r>
    </w:p>
    <w:p w14:paraId="70EEC800" w14:textId="77777777" w:rsidR="00360946" w:rsidRDefault="00360946" w:rsidP="009F29CE">
      <w:pPr>
        <w:rPr>
          <w:rFonts w:cstheme="majorHAnsi"/>
        </w:rPr>
      </w:pPr>
    </w:p>
    <w:p w14:paraId="0A581FFC" w14:textId="77777777" w:rsidR="00360946" w:rsidRDefault="00360946" w:rsidP="009F29CE">
      <w:pPr>
        <w:rPr>
          <w:rFonts w:cstheme="majorHAnsi"/>
        </w:rPr>
      </w:pPr>
    </w:p>
    <w:p w14:paraId="77870B95" w14:textId="77777777" w:rsidR="00360946" w:rsidRDefault="00360946" w:rsidP="009F29CE">
      <w:pPr>
        <w:rPr>
          <w:rFonts w:cstheme="majorHAnsi"/>
        </w:rPr>
      </w:pPr>
    </w:p>
    <w:p w14:paraId="5826BD01" w14:textId="77777777" w:rsidR="00360946" w:rsidRDefault="00360946" w:rsidP="009F29CE">
      <w:pPr>
        <w:rPr>
          <w:rFonts w:cstheme="majorHAnsi"/>
        </w:rPr>
      </w:pPr>
    </w:p>
    <w:p w14:paraId="66F1584B" w14:textId="32B8C748" w:rsidR="009F29CE" w:rsidRDefault="00241F52" w:rsidP="009F29CE">
      <w:pPr>
        <w:rPr>
          <w:rFonts w:cstheme="majorHAnsi"/>
        </w:rPr>
      </w:pPr>
      <w:r w:rsidRPr="00555DB3">
        <w:rPr>
          <w:rFonts w:cstheme="majorHAnsi"/>
        </w:rPr>
        <w:t>I confirm the accuracy of the information provided in this declaration.</w:t>
      </w:r>
      <w:r w:rsidRPr="00555DB3">
        <w:rPr>
          <w:rFonts w:cstheme="majorHAnsi"/>
        </w:rPr>
        <w:br/>
      </w:r>
      <w:r w:rsidRPr="00555DB3">
        <w:rPr>
          <w:rFonts w:cstheme="majorHAnsi"/>
        </w:rPr>
        <w:br/>
      </w:r>
      <w:r w:rsidRPr="003B5316">
        <w:rPr>
          <w:rFonts w:cstheme="majorHAnsi"/>
          <w:highlight w:val="yellow"/>
        </w:rPr>
        <w:t>Date</w:t>
      </w:r>
      <w:r w:rsidR="003B5316" w:rsidRPr="003B5316">
        <w:rPr>
          <w:rFonts w:cstheme="majorHAnsi"/>
          <w:highlight w:val="yellow"/>
        </w:rPr>
        <w:t>/Month/Year</w:t>
      </w:r>
    </w:p>
    <w:p w14:paraId="09FBAC15" w14:textId="79D17A7B" w:rsidR="00360946" w:rsidRDefault="00360946" w:rsidP="009F29CE">
      <w:pPr>
        <w:rPr>
          <w:rFonts w:cstheme="majorHAnsi"/>
        </w:rPr>
      </w:pPr>
      <w:r>
        <w:rPr>
          <w:rFonts w:cstheme="majorHAnsi"/>
        </w:rPr>
        <w:tab/>
      </w:r>
      <w:r>
        <w:rPr>
          <w:rFonts w:cstheme="majorHAnsi"/>
        </w:rPr>
        <w:tab/>
      </w:r>
      <w:r>
        <w:rPr>
          <w:rFonts w:cstheme="majorHAnsi"/>
        </w:rPr>
        <w:tab/>
      </w:r>
      <w:r>
        <w:rPr>
          <w:rFonts w:cstheme="majorHAnsi"/>
        </w:rPr>
        <w:tab/>
      </w:r>
      <w:r>
        <w:rPr>
          <w:rFonts w:cstheme="majorHAnsi"/>
        </w:rPr>
        <w:tab/>
      </w:r>
      <w:r>
        <w:rPr>
          <w:rFonts w:cstheme="majorHAnsi"/>
        </w:rPr>
        <w:tab/>
      </w:r>
      <w:r>
        <w:rPr>
          <w:rFonts w:cstheme="majorHAnsi"/>
        </w:rPr>
        <w:tab/>
      </w:r>
      <w:r>
        <w:rPr>
          <w:rFonts w:cstheme="majorHAnsi"/>
        </w:rPr>
        <w:tab/>
        <w:t>Signature here</w:t>
      </w:r>
    </w:p>
    <w:p w14:paraId="62359D43" w14:textId="266F3184" w:rsidR="00CF7A32" w:rsidRDefault="00556DE7" w:rsidP="00556DE7">
      <w:pPr>
        <w:tabs>
          <w:tab w:val="left" w:pos="4536"/>
          <w:tab w:val="left" w:leader="underscore" w:pos="8505"/>
        </w:tabs>
        <w:rPr>
          <w:rFonts w:cstheme="majorHAnsi"/>
        </w:rPr>
      </w:pPr>
      <w:r>
        <w:rPr>
          <w:rFonts w:cstheme="majorHAnsi"/>
        </w:rPr>
        <w:tab/>
      </w:r>
      <w:r w:rsidR="001A3E5D">
        <w:rPr>
          <w:rFonts w:cstheme="majorHAnsi"/>
        </w:rPr>
        <w:tab/>
      </w:r>
    </w:p>
    <w:p w14:paraId="17DB53A0" w14:textId="77777777" w:rsidR="001A3E5D" w:rsidRPr="00555DB3" w:rsidRDefault="001A3E5D" w:rsidP="00556DE7">
      <w:pPr>
        <w:ind w:left="4320" w:firstLine="720"/>
        <w:rPr>
          <w:rFonts w:cstheme="majorHAnsi"/>
        </w:rPr>
      </w:pPr>
      <w:r w:rsidRPr="00555DB3">
        <w:rPr>
          <w:rFonts w:cstheme="majorHAnsi"/>
        </w:rPr>
        <w:t>[</w:t>
      </w:r>
      <w:r w:rsidRPr="00812DE1">
        <w:rPr>
          <w:rFonts w:cstheme="majorHAnsi"/>
          <w:highlight w:val="yellow"/>
        </w:rPr>
        <w:t>Legal Representative Name</w:t>
      </w:r>
      <w:r w:rsidRPr="00555DB3">
        <w:rPr>
          <w:rFonts w:cstheme="majorHAnsi"/>
        </w:rPr>
        <w:t>]</w:t>
      </w:r>
    </w:p>
    <w:p w14:paraId="5423EB9A" w14:textId="77777777" w:rsidR="001A3E5D" w:rsidRPr="00555DB3" w:rsidRDefault="001A3E5D" w:rsidP="00556DE7">
      <w:pPr>
        <w:ind w:left="5760" w:firstLine="720"/>
        <w:rPr>
          <w:rFonts w:cstheme="majorHAnsi"/>
        </w:rPr>
      </w:pPr>
      <w:r w:rsidRPr="00555DB3">
        <w:rPr>
          <w:rFonts w:cstheme="majorHAnsi"/>
        </w:rPr>
        <w:t>[</w:t>
      </w:r>
      <w:r w:rsidRPr="00812DE1">
        <w:rPr>
          <w:rFonts w:cstheme="majorHAnsi"/>
          <w:highlight w:val="yellow"/>
        </w:rPr>
        <w:t>Title</w:t>
      </w:r>
      <w:r w:rsidRPr="00555DB3">
        <w:rPr>
          <w:rFonts w:cstheme="majorHAnsi"/>
        </w:rPr>
        <w:t>]</w:t>
      </w:r>
    </w:p>
    <w:p w14:paraId="011261EB" w14:textId="77777777" w:rsidR="001A3E5D" w:rsidRPr="00555DB3" w:rsidRDefault="001A3E5D" w:rsidP="00556DE7">
      <w:pPr>
        <w:ind w:left="5040" w:firstLine="720"/>
        <w:rPr>
          <w:rFonts w:cstheme="majorHAnsi"/>
        </w:rPr>
      </w:pPr>
      <w:r w:rsidRPr="00555DB3">
        <w:rPr>
          <w:rFonts w:cstheme="majorHAnsi"/>
        </w:rPr>
        <w:t>[</w:t>
      </w:r>
      <w:r w:rsidRPr="00812DE1">
        <w:rPr>
          <w:rFonts w:cstheme="majorHAnsi"/>
          <w:highlight w:val="yellow"/>
        </w:rPr>
        <w:t>Company Name</w:t>
      </w:r>
      <w:r w:rsidRPr="00555DB3">
        <w:rPr>
          <w:rFonts w:cstheme="majorHAnsi"/>
        </w:rPr>
        <w:t>]</w:t>
      </w:r>
    </w:p>
    <w:p w14:paraId="57245A0D" w14:textId="4AB1E0A5" w:rsidR="00241F52" w:rsidRPr="00555DB3" w:rsidRDefault="00241F52" w:rsidP="001A3E5D">
      <w:pPr>
        <w:ind w:left="5760" w:firstLine="720"/>
        <w:rPr>
          <w:rFonts w:cstheme="majorHAnsi"/>
        </w:rPr>
      </w:pPr>
      <w:r w:rsidRPr="00555DB3">
        <w:rPr>
          <w:rFonts w:cstheme="majorHAnsi"/>
        </w:rPr>
        <w:br/>
      </w:r>
    </w:p>
    <w:p w14:paraId="2B0D0893" w14:textId="77777777" w:rsidR="00441013" w:rsidRDefault="00441013" w:rsidP="00441013">
      <w:pPr>
        <w:rPr>
          <w:rFonts w:eastAsia="Space Grotesk" w:cs="Space Grotesk"/>
          <w:bCs/>
          <w:lang w:val="en-US"/>
        </w:rPr>
      </w:pPr>
    </w:p>
    <w:sectPr w:rsidR="00441013" w:rsidSect="00FC18F5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9" w:h="16834"/>
      <w:pgMar w:top="1440" w:right="1440" w:bottom="1440" w:left="1440" w:header="566" w:footer="57" w:gutter="0"/>
      <w:pgNumType w:start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FFE36C9" w14:textId="77777777" w:rsidR="00976799" w:rsidRDefault="00976799">
      <w:pPr>
        <w:spacing w:line="240" w:lineRule="auto"/>
      </w:pPr>
      <w:r>
        <w:separator/>
      </w:r>
    </w:p>
  </w:endnote>
  <w:endnote w:type="continuationSeparator" w:id="0">
    <w:p w14:paraId="1201BCBC" w14:textId="77777777" w:rsidR="00976799" w:rsidRDefault="00976799">
      <w:pPr>
        <w:spacing w:line="240" w:lineRule="auto"/>
      </w:pPr>
      <w:r>
        <w:continuationSeparator/>
      </w:r>
    </w:p>
  </w:endnote>
  <w:endnote w:type="continuationNotice" w:id="1">
    <w:p w14:paraId="39125EEE" w14:textId="77777777" w:rsidR="00976799" w:rsidRDefault="00976799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pace Grotesk">
    <w:altName w:val="Space Grotesk"/>
    <w:panose1 w:val="00000000000000000000"/>
    <w:charset w:val="00"/>
    <w:family w:val="auto"/>
    <w:pitch w:val="variable"/>
    <w:sig w:usb0="A10000FF" w:usb1="5000207B" w:usb2="00000000" w:usb3="00000000" w:csb0="00000193" w:csb1="00000000"/>
    <w:embedRegular r:id="rId1" w:fontKey="{2B34BF3E-E21E-471C-8166-3C187DC92423}"/>
    <w:embedBold r:id="rId2" w:fontKey="{E0E4DF1F-165C-4B10-BC42-8E967B073669}"/>
    <w:embedItalic r:id="rId3" w:fontKey="{55FAD45B-283F-451A-8623-97F92595AA30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033DAA5A-16CC-4313-AF35-13526BAD9175}"/>
    <w:embedBold r:id="rId5" w:fontKey="{E293BABF-575B-421D-9C5C-62E03B2543F1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6" w:fontKey="{9709DB89-247D-4EF8-BF11-2E8BE2FD6BE4}"/>
    <w:embedBold r:id="rId7" w:fontKey="{7C583F1E-FB45-444E-B81C-837D94A45598}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C7F9767B-3712-4860-A240-FCED9774225F}"/>
  </w:font>
  <w:font w:name="___WRD_EMBED_SUB_45">
    <w:altName w:val="Calibri"/>
    <w:charset w:val="EE"/>
    <w:family w:val="auto"/>
    <w:pitch w:val="variable"/>
    <w:sig w:usb0="A10000FF" w:usb1="5000207B" w:usb2="00000000" w:usb3="00000000" w:csb0="000001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17E216" w14:textId="77777777" w:rsidR="007821C6" w:rsidRDefault="001321EF">
    <w:r>
      <w:rPr>
        <w:noProof/>
      </w:rPr>
      <w:drawing>
        <wp:inline distT="114300" distB="114300" distL="114300" distR="114300" wp14:anchorId="69BFD77C" wp14:editId="7FBA93EC">
          <wp:extent cx="589280" cy="597137"/>
          <wp:effectExtent l="0" t="0" r="0" b="0"/>
          <wp:docPr id="696468832" name="image4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png"/>
                  <pic:cNvPicPr preferRelativeResize="0"/>
                </pic:nvPicPr>
                <pic:blipFill>
                  <a:blip r:embed="rId1"/>
                  <a:srcRect l="12790" t="14400" r="13732" b="14358"/>
                  <a:stretch>
                    <a:fillRect/>
                  </a:stretch>
                </pic:blipFill>
                <pic:spPr>
                  <a:xfrm>
                    <a:off x="0" y="0"/>
                    <a:ext cx="589280" cy="597137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566916509"/>
      <w:docPartObj>
        <w:docPartGallery w:val="Page Numbers (Bottom of Page)"/>
        <w:docPartUnique/>
      </w:docPartObj>
    </w:sdtPr>
    <w:sdtEndPr/>
    <w:sdtContent>
      <w:p w14:paraId="783C1BC2" w14:textId="23166F27" w:rsidR="006F1C0E" w:rsidRDefault="006F1C0E" w:rsidP="006F1C0E">
        <w:pPr>
          <w:pStyle w:val="Footer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pt-PT"/>
          </w:rPr>
          <w:t>2</w:t>
        </w:r>
        <w:r>
          <w:fldChar w:fldCharType="end"/>
        </w:r>
      </w:p>
    </w:sdtContent>
  </w:sdt>
  <w:p w14:paraId="14B3301B" w14:textId="77777777" w:rsidR="006F1C0E" w:rsidRPr="006F1C0E" w:rsidRDefault="006F1C0E" w:rsidP="006F1C0E">
    <w:pPr>
      <w:rPr>
        <w:sz w:val="24"/>
        <w:szCs w:val="24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82A354" w14:textId="77777777" w:rsidR="008F14E1" w:rsidRPr="00026AE4" w:rsidRDefault="008F14E1" w:rsidP="008F14E1">
    <w:pPr>
      <w:jc w:val="center"/>
      <w:rPr>
        <w:color w:val="000000" w:themeColor="text1"/>
      </w:rPr>
    </w:pPr>
    <w:r w:rsidRPr="00026AE4">
      <w:rPr>
        <w:rStyle w:val="normaltextrun"/>
        <w:b/>
        <w:bCs/>
        <w:color w:val="000000" w:themeColor="text1"/>
        <w:lang w:val="en-GB"/>
      </w:rPr>
      <w:t xml:space="preserve">Project acronym: </w:t>
    </w:r>
    <w:r w:rsidRPr="00026AE4">
      <w:rPr>
        <w:color w:val="000000"/>
      </w:rPr>
      <w:t>VR Health Champions</w:t>
    </w:r>
  </w:p>
  <w:p w14:paraId="2CC09466" w14:textId="77777777" w:rsidR="008F14E1" w:rsidRPr="00026AE4" w:rsidRDefault="008F14E1" w:rsidP="008F14E1">
    <w:pPr>
      <w:jc w:val="center"/>
      <w:rPr>
        <w:color w:val="000000" w:themeColor="text1"/>
      </w:rPr>
    </w:pPr>
    <w:r w:rsidRPr="00026AE4">
      <w:rPr>
        <w:rStyle w:val="normaltextrun"/>
        <w:b/>
        <w:bCs/>
        <w:color w:val="000000" w:themeColor="text1"/>
        <w:lang w:val="en-GB"/>
      </w:rPr>
      <w:t xml:space="preserve">Grant Agreement Number: </w:t>
    </w:r>
    <w:r w:rsidRPr="00026AE4">
      <w:rPr>
        <w:color w:val="000000"/>
      </w:rPr>
      <w:t>101161333</w:t>
    </w:r>
  </w:p>
  <w:p w14:paraId="4F7C8381" w14:textId="54F76AEE" w:rsidR="006F1C0E" w:rsidRDefault="008F14E1" w:rsidP="008F14E1">
    <w:pPr>
      <w:jc w:val="center"/>
    </w:pPr>
    <w:r w:rsidRPr="00026AE4">
      <w:rPr>
        <w:rStyle w:val="normaltextrun"/>
        <w:b/>
        <w:bCs/>
        <w:color w:val="000000" w:themeColor="text1"/>
        <w:lang w:val="en-GB"/>
      </w:rPr>
      <w:t xml:space="preserve">Project full title: </w:t>
    </w:r>
    <w:r w:rsidRPr="00026AE4">
      <w:t>We Are Health Champions - Disrupting the European Healthcare Systems with Virtual Reality and Augmented Reality Applications</w:t>
    </w:r>
  </w:p>
  <w:p w14:paraId="51132C92" w14:textId="77777777" w:rsidR="008F14E1" w:rsidRPr="008F14E1" w:rsidRDefault="008F14E1" w:rsidP="008F14E1">
    <w:pPr>
      <w:jc w:val="center"/>
      <w:rPr>
        <w:color w:val="333333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866DC89" w14:textId="77777777" w:rsidR="00976799" w:rsidRDefault="00976799">
      <w:pPr>
        <w:spacing w:line="240" w:lineRule="auto"/>
      </w:pPr>
      <w:r>
        <w:separator/>
      </w:r>
    </w:p>
  </w:footnote>
  <w:footnote w:type="continuationSeparator" w:id="0">
    <w:p w14:paraId="233EA05F" w14:textId="77777777" w:rsidR="00976799" w:rsidRDefault="00976799">
      <w:pPr>
        <w:spacing w:line="240" w:lineRule="auto"/>
      </w:pPr>
      <w:r>
        <w:continuationSeparator/>
      </w:r>
    </w:p>
  </w:footnote>
  <w:footnote w:type="continuationNotice" w:id="1">
    <w:p w14:paraId="3BEF2C83" w14:textId="77777777" w:rsidR="00976799" w:rsidRDefault="00976799">
      <w:pPr>
        <w:spacing w:line="240" w:lineRule="auto"/>
      </w:pPr>
    </w:p>
  </w:footnote>
  <w:footnote w:id="2">
    <w:p w14:paraId="289F9B1C" w14:textId="27430901" w:rsidR="00241F52" w:rsidRPr="0046620C" w:rsidRDefault="00241F52" w:rsidP="00241F52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hyperlink r:id="rId1" w:history="1">
        <w:r w:rsidR="0057179F" w:rsidRPr="004E14DF">
          <w:rPr>
            <w:rStyle w:val="Hyperlink"/>
          </w:rPr>
          <w:t>https://single-market-economy.ec.europa.eu/smes/sme-fundamentals/sme-definition_en</w:t>
        </w:r>
      </w:hyperlink>
      <w:r w:rsidR="0057179F">
        <w:t xml:space="preserve">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0A43514" w14:textId="77777777" w:rsidR="007821C6" w:rsidRDefault="00F516D6">
    <w:r>
      <w:pict w14:anchorId="2B59588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1025" type="#_x0000_t75" style="position:absolute;margin-left:0;margin-top:0;width:451.3pt;height:638.15pt;z-index:-251658238;mso-position-horizontal:center;mso-position-horizontal-relative:margin;mso-position-vertical:center;mso-position-vertical-relative:margin">
          <v:imagedata r:id="rId1" o:title="image5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148837D" w14:textId="1F6CBC00" w:rsidR="006F1C0E" w:rsidRDefault="006F1C0E" w:rsidP="00EE007B">
    <w:pPr>
      <w:rPr>
        <w:sz w:val="24"/>
        <w:szCs w:val="24"/>
      </w:rPr>
    </w:pPr>
    <w:r>
      <w:rPr>
        <w:noProof/>
      </w:rPr>
      <w:drawing>
        <wp:inline distT="114300" distB="114300" distL="114300" distR="114300" wp14:anchorId="29751BF3" wp14:editId="0CBE0BDA">
          <wp:extent cx="2757488" cy="508440"/>
          <wp:effectExtent l="0" t="0" r="0" b="0"/>
          <wp:docPr id="326860141" name="image3.png" descr="A black background with blue text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06108925" name="image3.png" descr="A black background with blue text&#10;&#10;Description automatically generated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757488" cy="50844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02FA39D5" w14:textId="50EAE4A7" w:rsidR="007821C6" w:rsidRDefault="00F516D6">
    <w:pPr>
      <w:rPr>
        <w:sz w:val="24"/>
        <w:szCs w:val="24"/>
      </w:rPr>
    </w:pPr>
    <w:r>
      <w:rPr>
        <w:sz w:val="24"/>
        <w:szCs w:val="24"/>
      </w:rPr>
      <w:pict w14:anchorId="2418E2C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1027" type="#_x0000_t75" style="position:absolute;margin-left:0;margin-top:0;width:451.3pt;height:638.15pt;z-index:-251658240;mso-position-horizontal:center;mso-position-horizontal-relative:margin;mso-position-vertical:center;mso-position-vertical-relative:margin">
          <v:imagedata r:id="rId2" o:title="image6" gain="19661f" blacklevel="22938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58D7B1" w14:textId="7326B035" w:rsidR="007821C6" w:rsidRDefault="00F516D6">
    <w:r>
      <w:pict w14:anchorId="5B21559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1026" type="#_x0000_t75" style="position:absolute;margin-left:0;margin-top:0;width:451.3pt;height:638.15pt;z-index:-251658239;mso-position-horizontal:center;mso-position-horizontal-relative:margin;mso-position-vertical:center;mso-position-vertical-relative:margin">
          <v:imagedata r:id="rId1" o:title="image5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BFA286E"/>
    <w:multiLevelType w:val="hybridMultilevel"/>
    <w:tmpl w:val="640E055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401678A"/>
    <w:multiLevelType w:val="hybridMultilevel"/>
    <w:tmpl w:val="D5E2C44A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6F94C02"/>
    <w:multiLevelType w:val="hybridMultilevel"/>
    <w:tmpl w:val="97AAC8A0"/>
    <w:lvl w:ilvl="0" w:tplc="080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3DB0D91"/>
    <w:multiLevelType w:val="hybridMultilevel"/>
    <w:tmpl w:val="D3201D4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8F5AE7CC">
      <w:start w:val="7"/>
      <w:numFmt w:val="decimal"/>
      <w:lvlText w:val="%3."/>
      <w:lvlJc w:val="left"/>
      <w:pPr>
        <w:ind w:left="2340" w:hanging="360"/>
      </w:pPr>
      <w:rPr>
        <w:rFonts w:hint="default"/>
      </w:r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55CF6E4"/>
    <w:multiLevelType w:val="hybridMultilevel"/>
    <w:tmpl w:val="78000734"/>
    <w:lvl w:ilvl="0" w:tplc="9B3A809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9B4B082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C684A2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4EEC6A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C90457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4A54FBC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6A741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944D09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1D30292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FB05954"/>
    <w:multiLevelType w:val="hybridMultilevel"/>
    <w:tmpl w:val="E6B2C958"/>
    <w:lvl w:ilvl="0" w:tplc="DAC65D1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91C8A3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EF32FC7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0486F7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4EFF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657018D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E0AA4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0B807E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16696C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5E544B4"/>
    <w:multiLevelType w:val="multilevel"/>
    <w:tmpl w:val="2F5AD44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ListNr2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pStyle w:val="ListNr3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7" w15:restartNumberingAfterBreak="0">
    <w:nsid w:val="68BF25A0"/>
    <w:multiLevelType w:val="hybridMultilevel"/>
    <w:tmpl w:val="58EA6C4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B2415EE"/>
    <w:multiLevelType w:val="hybridMultilevel"/>
    <w:tmpl w:val="E8A4983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3486158"/>
    <w:multiLevelType w:val="hybridMultilevel"/>
    <w:tmpl w:val="6B2AB4A8"/>
    <w:lvl w:ilvl="0" w:tplc="9DA8E6A2">
      <w:start w:val="1"/>
      <w:numFmt w:val="bullet"/>
      <w:lvlText w:val="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59D4743"/>
    <w:multiLevelType w:val="hybridMultilevel"/>
    <w:tmpl w:val="006CA46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AEEB946"/>
    <w:multiLevelType w:val="hybridMultilevel"/>
    <w:tmpl w:val="4926A74A"/>
    <w:lvl w:ilvl="0" w:tplc="6B1EF69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0D6086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8E30502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2EE354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E10921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374483C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98D6F3B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7B4CEC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6E1E028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84982899">
    <w:abstractNumId w:val="6"/>
  </w:num>
  <w:num w:numId="2" w16cid:durableId="327249329">
    <w:abstractNumId w:val="11"/>
  </w:num>
  <w:num w:numId="3" w16cid:durableId="432746496">
    <w:abstractNumId w:val="5"/>
  </w:num>
  <w:num w:numId="4" w16cid:durableId="1489636538">
    <w:abstractNumId w:val="4"/>
  </w:num>
  <w:num w:numId="5" w16cid:durableId="1704405815">
    <w:abstractNumId w:val="0"/>
  </w:num>
  <w:num w:numId="6" w16cid:durableId="849562254">
    <w:abstractNumId w:val="3"/>
  </w:num>
  <w:num w:numId="7" w16cid:durableId="1337734198">
    <w:abstractNumId w:val="7"/>
  </w:num>
  <w:num w:numId="8" w16cid:durableId="597256822">
    <w:abstractNumId w:val="10"/>
  </w:num>
  <w:num w:numId="9" w16cid:durableId="212888585">
    <w:abstractNumId w:val="8"/>
  </w:num>
  <w:num w:numId="10" w16cid:durableId="592519118">
    <w:abstractNumId w:val="2"/>
  </w:num>
  <w:num w:numId="11" w16cid:durableId="585454955">
    <w:abstractNumId w:val="1"/>
  </w:num>
  <w:num w:numId="12" w16cid:durableId="701831989">
    <w:abstractNumId w:val="9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embedTrueTypeFonts/>
  <w:proofState w:spelling="clean"/>
  <w:defaultTabStop w:val="720"/>
  <w:characterSpacingControl w:val="doNotCompress"/>
  <w:hdrShapeDefaults>
    <o:shapedefaults v:ext="edit" spidmax="2050">
      <o:colormru v:ext="edit" colors="#ee6e7b"/>
    </o:shapedefaults>
    <o:shapelayout v:ext="edit">
      <o:idmap v:ext="edit" data="1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821C6"/>
    <w:rsid w:val="00003591"/>
    <w:rsid w:val="00003FCF"/>
    <w:rsid w:val="00007414"/>
    <w:rsid w:val="000105A5"/>
    <w:rsid w:val="000116F8"/>
    <w:rsid w:val="00034648"/>
    <w:rsid w:val="00036613"/>
    <w:rsid w:val="00040253"/>
    <w:rsid w:val="000427FE"/>
    <w:rsid w:val="00045598"/>
    <w:rsid w:val="00051776"/>
    <w:rsid w:val="00056004"/>
    <w:rsid w:val="00057893"/>
    <w:rsid w:val="000600F2"/>
    <w:rsid w:val="000634F3"/>
    <w:rsid w:val="000701D0"/>
    <w:rsid w:val="000B2FDB"/>
    <w:rsid w:val="000C0619"/>
    <w:rsid w:val="000C7FAF"/>
    <w:rsid w:val="000D7B14"/>
    <w:rsid w:val="000F1217"/>
    <w:rsid w:val="000F6576"/>
    <w:rsid w:val="00112C0A"/>
    <w:rsid w:val="00115D48"/>
    <w:rsid w:val="0011656C"/>
    <w:rsid w:val="0011660B"/>
    <w:rsid w:val="00117444"/>
    <w:rsid w:val="0012091A"/>
    <w:rsid w:val="00125B1B"/>
    <w:rsid w:val="001264D8"/>
    <w:rsid w:val="001321EF"/>
    <w:rsid w:val="00132987"/>
    <w:rsid w:val="001348A5"/>
    <w:rsid w:val="00135A27"/>
    <w:rsid w:val="0014037D"/>
    <w:rsid w:val="00144C00"/>
    <w:rsid w:val="001505EF"/>
    <w:rsid w:val="00155EC4"/>
    <w:rsid w:val="00157E76"/>
    <w:rsid w:val="00160EC9"/>
    <w:rsid w:val="00166A55"/>
    <w:rsid w:val="00171259"/>
    <w:rsid w:val="00173A84"/>
    <w:rsid w:val="00180885"/>
    <w:rsid w:val="00191098"/>
    <w:rsid w:val="001A2FDC"/>
    <w:rsid w:val="001A3E5D"/>
    <w:rsid w:val="001A3E6F"/>
    <w:rsid w:val="001B020D"/>
    <w:rsid w:val="001B48CB"/>
    <w:rsid w:val="001B54B1"/>
    <w:rsid w:val="001B7A56"/>
    <w:rsid w:val="001C6152"/>
    <w:rsid w:val="001C6724"/>
    <w:rsid w:val="001C6C56"/>
    <w:rsid w:val="001E2F8F"/>
    <w:rsid w:val="001F2122"/>
    <w:rsid w:val="001F2E44"/>
    <w:rsid w:val="001F7061"/>
    <w:rsid w:val="00201558"/>
    <w:rsid w:val="00201FF4"/>
    <w:rsid w:val="0020489A"/>
    <w:rsid w:val="00207FD0"/>
    <w:rsid w:val="00220CD4"/>
    <w:rsid w:val="002256CF"/>
    <w:rsid w:val="00230AA8"/>
    <w:rsid w:val="00231FB8"/>
    <w:rsid w:val="00235518"/>
    <w:rsid w:val="00241F52"/>
    <w:rsid w:val="002441E6"/>
    <w:rsid w:val="00251C54"/>
    <w:rsid w:val="00260779"/>
    <w:rsid w:val="002764FD"/>
    <w:rsid w:val="00280CAE"/>
    <w:rsid w:val="00283025"/>
    <w:rsid w:val="002900F0"/>
    <w:rsid w:val="002D5270"/>
    <w:rsid w:val="002E34F9"/>
    <w:rsid w:val="002F0E60"/>
    <w:rsid w:val="002F2A0C"/>
    <w:rsid w:val="002F4CF6"/>
    <w:rsid w:val="002F5B86"/>
    <w:rsid w:val="00310A01"/>
    <w:rsid w:val="00312F3D"/>
    <w:rsid w:val="00313F45"/>
    <w:rsid w:val="003163A4"/>
    <w:rsid w:val="003168FB"/>
    <w:rsid w:val="00321B7B"/>
    <w:rsid w:val="003225DE"/>
    <w:rsid w:val="00325AFB"/>
    <w:rsid w:val="003267C1"/>
    <w:rsid w:val="00331B60"/>
    <w:rsid w:val="00344644"/>
    <w:rsid w:val="003505C8"/>
    <w:rsid w:val="00354C48"/>
    <w:rsid w:val="00360946"/>
    <w:rsid w:val="00361450"/>
    <w:rsid w:val="003709FF"/>
    <w:rsid w:val="0037221A"/>
    <w:rsid w:val="00384D5A"/>
    <w:rsid w:val="00385281"/>
    <w:rsid w:val="003B1970"/>
    <w:rsid w:val="003B5316"/>
    <w:rsid w:val="003C01E6"/>
    <w:rsid w:val="003C6093"/>
    <w:rsid w:val="003C66D3"/>
    <w:rsid w:val="003D2D80"/>
    <w:rsid w:val="003D61D6"/>
    <w:rsid w:val="003F7337"/>
    <w:rsid w:val="004032D8"/>
    <w:rsid w:val="0040404A"/>
    <w:rsid w:val="004043CA"/>
    <w:rsid w:val="00404D70"/>
    <w:rsid w:val="00410999"/>
    <w:rsid w:val="0042149C"/>
    <w:rsid w:val="00430916"/>
    <w:rsid w:val="004339CA"/>
    <w:rsid w:val="00434D1C"/>
    <w:rsid w:val="0043775B"/>
    <w:rsid w:val="00441013"/>
    <w:rsid w:val="00443C15"/>
    <w:rsid w:val="00445DD7"/>
    <w:rsid w:val="004535A2"/>
    <w:rsid w:val="00453AA3"/>
    <w:rsid w:val="0045691D"/>
    <w:rsid w:val="00457871"/>
    <w:rsid w:val="0047058A"/>
    <w:rsid w:val="00482ADC"/>
    <w:rsid w:val="00483694"/>
    <w:rsid w:val="00490D18"/>
    <w:rsid w:val="004956F9"/>
    <w:rsid w:val="004A1DA3"/>
    <w:rsid w:val="004A241D"/>
    <w:rsid w:val="004B5C9F"/>
    <w:rsid w:val="004B6466"/>
    <w:rsid w:val="004C2BFF"/>
    <w:rsid w:val="004C3282"/>
    <w:rsid w:val="004C43F0"/>
    <w:rsid w:val="004D160C"/>
    <w:rsid w:val="004D2CFC"/>
    <w:rsid w:val="004D31D1"/>
    <w:rsid w:val="004D3A87"/>
    <w:rsid w:val="004D4B31"/>
    <w:rsid w:val="004D78FC"/>
    <w:rsid w:val="004E0527"/>
    <w:rsid w:val="004E7343"/>
    <w:rsid w:val="004F2767"/>
    <w:rsid w:val="00500297"/>
    <w:rsid w:val="00507032"/>
    <w:rsid w:val="00520779"/>
    <w:rsid w:val="00537A4A"/>
    <w:rsid w:val="00556DE7"/>
    <w:rsid w:val="00561D74"/>
    <w:rsid w:val="00562267"/>
    <w:rsid w:val="00570E7F"/>
    <w:rsid w:val="0057179F"/>
    <w:rsid w:val="00574EF9"/>
    <w:rsid w:val="005811C8"/>
    <w:rsid w:val="00581594"/>
    <w:rsid w:val="00582684"/>
    <w:rsid w:val="0058417B"/>
    <w:rsid w:val="00595721"/>
    <w:rsid w:val="005A3A76"/>
    <w:rsid w:val="005A4418"/>
    <w:rsid w:val="005B3E83"/>
    <w:rsid w:val="005B46D7"/>
    <w:rsid w:val="005C55F6"/>
    <w:rsid w:val="005D3330"/>
    <w:rsid w:val="005D58E2"/>
    <w:rsid w:val="005E75C1"/>
    <w:rsid w:val="005F13CF"/>
    <w:rsid w:val="006014BD"/>
    <w:rsid w:val="00602500"/>
    <w:rsid w:val="006040D7"/>
    <w:rsid w:val="006054AD"/>
    <w:rsid w:val="006071A8"/>
    <w:rsid w:val="00620D78"/>
    <w:rsid w:val="006256DD"/>
    <w:rsid w:val="006325CA"/>
    <w:rsid w:val="006429F4"/>
    <w:rsid w:val="00647B40"/>
    <w:rsid w:val="00653474"/>
    <w:rsid w:val="0065609C"/>
    <w:rsid w:val="006560D2"/>
    <w:rsid w:val="00660EF2"/>
    <w:rsid w:val="00666968"/>
    <w:rsid w:val="00673EC9"/>
    <w:rsid w:val="00682159"/>
    <w:rsid w:val="00686168"/>
    <w:rsid w:val="00695BAE"/>
    <w:rsid w:val="00696580"/>
    <w:rsid w:val="006B047D"/>
    <w:rsid w:val="006B346B"/>
    <w:rsid w:val="006C1FEA"/>
    <w:rsid w:val="006C4FA0"/>
    <w:rsid w:val="006D6302"/>
    <w:rsid w:val="006E328F"/>
    <w:rsid w:val="006F0806"/>
    <w:rsid w:val="006F0855"/>
    <w:rsid w:val="006F1C0E"/>
    <w:rsid w:val="006F5C71"/>
    <w:rsid w:val="00703FB7"/>
    <w:rsid w:val="00720B90"/>
    <w:rsid w:val="00722DD3"/>
    <w:rsid w:val="0073392D"/>
    <w:rsid w:val="00736001"/>
    <w:rsid w:val="00740A31"/>
    <w:rsid w:val="00747D02"/>
    <w:rsid w:val="00755FD9"/>
    <w:rsid w:val="007563B4"/>
    <w:rsid w:val="0077037F"/>
    <w:rsid w:val="00770A66"/>
    <w:rsid w:val="007821C6"/>
    <w:rsid w:val="00792B88"/>
    <w:rsid w:val="00794DDB"/>
    <w:rsid w:val="007A699E"/>
    <w:rsid w:val="007A6DAD"/>
    <w:rsid w:val="007B1E7C"/>
    <w:rsid w:val="007B725E"/>
    <w:rsid w:val="007C2CA7"/>
    <w:rsid w:val="007C5039"/>
    <w:rsid w:val="007C69DE"/>
    <w:rsid w:val="007D15B9"/>
    <w:rsid w:val="007D37B4"/>
    <w:rsid w:val="007E718B"/>
    <w:rsid w:val="007E7A61"/>
    <w:rsid w:val="007F00C6"/>
    <w:rsid w:val="007F1866"/>
    <w:rsid w:val="00800000"/>
    <w:rsid w:val="00800C40"/>
    <w:rsid w:val="00804FFA"/>
    <w:rsid w:val="008123E6"/>
    <w:rsid w:val="00812DE1"/>
    <w:rsid w:val="008179E9"/>
    <w:rsid w:val="00817F5D"/>
    <w:rsid w:val="00821F82"/>
    <w:rsid w:val="00831127"/>
    <w:rsid w:val="00837FC0"/>
    <w:rsid w:val="008403FD"/>
    <w:rsid w:val="00843A70"/>
    <w:rsid w:val="00845DF0"/>
    <w:rsid w:val="00846A7F"/>
    <w:rsid w:val="00856E1E"/>
    <w:rsid w:val="0086343B"/>
    <w:rsid w:val="00870C16"/>
    <w:rsid w:val="008826F8"/>
    <w:rsid w:val="00882E22"/>
    <w:rsid w:val="008841B3"/>
    <w:rsid w:val="00893D00"/>
    <w:rsid w:val="008A1205"/>
    <w:rsid w:val="008A1A1B"/>
    <w:rsid w:val="008B0E60"/>
    <w:rsid w:val="008B13A8"/>
    <w:rsid w:val="008B5437"/>
    <w:rsid w:val="008B7022"/>
    <w:rsid w:val="008C3A18"/>
    <w:rsid w:val="008C7096"/>
    <w:rsid w:val="008D09C5"/>
    <w:rsid w:val="008D3E13"/>
    <w:rsid w:val="008D6E62"/>
    <w:rsid w:val="008E1794"/>
    <w:rsid w:val="008E331D"/>
    <w:rsid w:val="008E3563"/>
    <w:rsid w:val="008E797F"/>
    <w:rsid w:val="008F14E1"/>
    <w:rsid w:val="008F1F5B"/>
    <w:rsid w:val="008F36AD"/>
    <w:rsid w:val="008F36ED"/>
    <w:rsid w:val="008F6308"/>
    <w:rsid w:val="008F7C1F"/>
    <w:rsid w:val="00903420"/>
    <w:rsid w:val="00906F59"/>
    <w:rsid w:val="009171EC"/>
    <w:rsid w:val="009322E3"/>
    <w:rsid w:val="009336DE"/>
    <w:rsid w:val="00935F57"/>
    <w:rsid w:val="00940A15"/>
    <w:rsid w:val="00942B0A"/>
    <w:rsid w:val="00947F32"/>
    <w:rsid w:val="00955A3C"/>
    <w:rsid w:val="009655A1"/>
    <w:rsid w:val="00965AAE"/>
    <w:rsid w:val="00976799"/>
    <w:rsid w:val="00976EB2"/>
    <w:rsid w:val="00984E38"/>
    <w:rsid w:val="00984EE4"/>
    <w:rsid w:val="009B4CFD"/>
    <w:rsid w:val="009C0E28"/>
    <w:rsid w:val="009C5755"/>
    <w:rsid w:val="009C79B4"/>
    <w:rsid w:val="009D01C6"/>
    <w:rsid w:val="009D28F1"/>
    <w:rsid w:val="009D56E0"/>
    <w:rsid w:val="009D68B3"/>
    <w:rsid w:val="009E0EDB"/>
    <w:rsid w:val="009E3CC8"/>
    <w:rsid w:val="009E3DEF"/>
    <w:rsid w:val="009E4BBC"/>
    <w:rsid w:val="009F1F4A"/>
    <w:rsid w:val="009F29CE"/>
    <w:rsid w:val="009F3217"/>
    <w:rsid w:val="009F3ECC"/>
    <w:rsid w:val="009F5CA4"/>
    <w:rsid w:val="00A0543C"/>
    <w:rsid w:val="00A07FF8"/>
    <w:rsid w:val="00A21D3E"/>
    <w:rsid w:val="00A2219A"/>
    <w:rsid w:val="00A27269"/>
    <w:rsid w:val="00A27B81"/>
    <w:rsid w:val="00A27F18"/>
    <w:rsid w:val="00A34D03"/>
    <w:rsid w:val="00A35AFA"/>
    <w:rsid w:val="00A50084"/>
    <w:rsid w:val="00A51AEF"/>
    <w:rsid w:val="00A52067"/>
    <w:rsid w:val="00A63C2B"/>
    <w:rsid w:val="00A66F49"/>
    <w:rsid w:val="00A72C6B"/>
    <w:rsid w:val="00A72DFE"/>
    <w:rsid w:val="00A75861"/>
    <w:rsid w:val="00A75BBA"/>
    <w:rsid w:val="00A77C92"/>
    <w:rsid w:val="00A86F3A"/>
    <w:rsid w:val="00AB1077"/>
    <w:rsid w:val="00AB5B91"/>
    <w:rsid w:val="00AD24E7"/>
    <w:rsid w:val="00AD438A"/>
    <w:rsid w:val="00AD50DD"/>
    <w:rsid w:val="00AD6DA2"/>
    <w:rsid w:val="00AD73EA"/>
    <w:rsid w:val="00AE4CB2"/>
    <w:rsid w:val="00AE52C0"/>
    <w:rsid w:val="00AE66D4"/>
    <w:rsid w:val="00AF0585"/>
    <w:rsid w:val="00AF0905"/>
    <w:rsid w:val="00AF4605"/>
    <w:rsid w:val="00AF5E19"/>
    <w:rsid w:val="00B00D2C"/>
    <w:rsid w:val="00B04544"/>
    <w:rsid w:val="00B04E06"/>
    <w:rsid w:val="00B05276"/>
    <w:rsid w:val="00B114E4"/>
    <w:rsid w:val="00B123FE"/>
    <w:rsid w:val="00B148E9"/>
    <w:rsid w:val="00B16901"/>
    <w:rsid w:val="00B2359A"/>
    <w:rsid w:val="00B346B9"/>
    <w:rsid w:val="00B4092C"/>
    <w:rsid w:val="00B51A40"/>
    <w:rsid w:val="00B65D26"/>
    <w:rsid w:val="00B77F43"/>
    <w:rsid w:val="00B8522E"/>
    <w:rsid w:val="00B85A65"/>
    <w:rsid w:val="00B945D2"/>
    <w:rsid w:val="00B9559A"/>
    <w:rsid w:val="00B956B5"/>
    <w:rsid w:val="00BA5EA0"/>
    <w:rsid w:val="00BB6C21"/>
    <w:rsid w:val="00BE6BE4"/>
    <w:rsid w:val="00BF3939"/>
    <w:rsid w:val="00BF5A62"/>
    <w:rsid w:val="00C06359"/>
    <w:rsid w:val="00C11062"/>
    <w:rsid w:val="00C12462"/>
    <w:rsid w:val="00C14374"/>
    <w:rsid w:val="00C213EE"/>
    <w:rsid w:val="00C22C45"/>
    <w:rsid w:val="00C35AF0"/>
    <w:rsid w:val="00C50F1C"/>
    <w:rsid w:val="00C65284"/>
    <w:rsid w:val="00C7148A"/>
    <w:rsid w:val="00C71A2C"/>
    <w:rsid w:val="00C7690F"/>
    <w:rsid w:val="00C809E1"/>
    <w:rsid w:val="00C823E6"/>
    <w:rsid w:val="00C83F4A"/>
    <w:rsid w:val="00C85914"/>
    <w:rsid w:val="00CA0442"/>
    <w:rsid w:val="00CB0757"/>
    <w:rsid w:val="00CB1A57"/>
    <w:rsid w:val="00CB28EB"/>
    <w:rsid w:val="00CB434A"/>
    <w:rsid w:val="00CB6704"/>
    <w:rsid w:val="00CC732A"/>
    <w:rsid w:val="00CD439C"/>
    <w:rsid w:val="00CE3224"/>
    <w:rsid w:val="00CF5095"/>
    <w:rsid w:val="00CF7A32"/>
    <w:rsid w:val="00D06D54"/>
    <w:rsid w:val="00D079FE"/>
    <w:rsid w:val="00D21DE7"/>
    <w:rsid w:val="00D23150"/>
    <w:rsid w:val="00D239B6"/>
    <w:rsid w:val="00D349B4"/>
    <w:rsid w:val="00D40457"/>
    <w:rsid w:val="00D512D0"/>
    <w:rsid w:val="00D536F9"/>
    <w:rsid w:val="00D5380D"/>
    <w:rsid w:val="00D57061"/>
    <w:rsid w:val="00D5761A"/>
    <w:rsid w:val="00D64DBC"/>
    <w:rsid w:val="00D658F9"/>
    <w:rsid w:val="00D66FBD"/>
    <w:rsid w:val="00D6709E"/>
    <w:rsid w:val="00D67E17"/>
    <w:rsid w:val="00D709B1"/>
    <w:rsid w:val="00D80183"/>
    <w:rsid w:val="00D81480"/>
    <w:rsid w:val="00D82304"/>
    <w:rsid w:val="00D82F40"/>
    <w:rsid w:val="00DA4A11"/>
    <w:rsid w:val="00DA6358"/>
    <w:rsid w:val="00DA7989"/>
    <w:rsid w:val="00DB4167"/>
    <w:rsid w:val="00DB54FC"/>
    <w:rsid w:val="00DC7AD1"/>
    <w:rsid w:val="00DD11BE"/>
    <w:rsid w:val="00DD5971"/>
    <w:rsid w:val="00DE3431"/>
    <w:rsid w:val="00DE4605"/>
    <w:rsid w:val="00DF137E"/>
    <w:rsid w:val="00DF16F0"/>
    <w:rsid w:val="00DF68F5"/>
    <w:rsid w:val="00E0265A"/>
    <w:rsid w:val="00E13747"/>
    <w:rsid w:val="00E16625"/>
    <w:rsid w:val="00E247E2"/>
    <w:rsid w:val="00E30E9E"/>
    <w:rsid w:val="00E47E68"/>
    <w:rsid w:val="00E74B08"/>
    <w:rsid w:val="00E90234"/>
    <w:rsid w:val="00E910AC"/>
    <w:rsid w:val="00E916A8"/>
    <w:rsid w:val="00E95882"/>
    <w:rsid w:val="00E976A9"/>
    <w:rsid w:val="00EA0F08"/>
    <w:rsid w:val="00EA6878"/>
    <w:rsid w:val="00EB07D8"/>
    <w:rsid w:val="00EC26A0"/>
    <w:rsid w:val="00EC5215"/>
    <w:rsid w:val="00ED6DCE"/>
    <w:rsid w:val="00EE007B"/>
    <w:rsid w:val="00EE5C35"/>
    <w:rsid w:val="00EE72C4"/>
    <w:rsid w:val="00EF5081"/>
    <w:rsid w:val="00F01751"/>
    <w:rsid w:val="00F032B8"/>
    <w:rsid w:val="00F133CA"/>
    <w:rsid w:val="00F2104D"/>
    <w:rsid w:val="00F3021B"/>
    <w:rsid w:val="00F33EB2"/>
    <w:rsid w:val="00F36370"/>
    <w:rsid w:val="00F42B0C"/>
    <w:rsid w:val="00F42C92"/>
    <w:rsid w:val="00F43118"/>
    <w:rsid w:val="00F45035"/>
    <w:rsid w:val="00F455BB"/>
    <w:rsid w:val="00F5056C"/>
    <w:rsid w:val="00F516D6"/>
    <w:rsid w:val="00F518C9"/>
    <w:rsid w:val="00F5334F"/>
    <w:rsid w:val="00F64F73"/>
    <w:rsid w:val="00F70BFA"/>
    <w:rsid w:val="00F81BBC"/>
    <w:rsid w:val="00F97186"/>
    <w:rsid w:val="00F97D10"/>
    <w:rsid w:val="00FA1D24"/>
    <w:rsid w:val="00FA4251"/>
    <w:rsid w:val="00FB1155"/>
    <w:rsid w:val="00FC18F5"/>
    <w:rsid w:val="00FC1C28"/>
    <w:rsid w:val="00FC4D61"/>
    <w:rsid w:val="00FC4F90"/>
    <w:rsid w:val="00FD2BAF"/>
    <w:rsid w:val="00FD3F67"/>
    <w:rsid w:val="00FD569D"/>
    <w:rsid w:val="01C2A64D"/>
    <w:rsid w:val="034F6438"/>
    <w:rsid w:val="039B7A5D"/>
    <w:rsid w:val="03C45267"/>
    <w:rsid w:val="08F4AE07"/>
    <w:rsid w:val="091773EB"/>
    <w:rsid w:val="0CC1152A"/>
    <w:rsid w:val="0E9FE8AB"/>
    <w:rsid w:val="0FF256B0"/>
    <w:rsid w:val="119CF0F4"/>
    <w:rsid w:val="14C48292"/>
    <w:rsid w:val="1558FF89"/>
    <w:rsid w:val="157F001A"/>
    <w:rsid w:val="16D1CA34"/>
    <w:rsid w:val="175C6379"/>
    <w:rsid w:val="17E756E3"/>
    <w:rsid w:val="180FA373"/>
    <w:rsid w:val="18657201"/>
    <w:rsid w:val="19718C32"/>
    <w:rsid w:val="19E3D68E"/>
    <w:rsid w:val="1AD378C2"/>
    <w:rsid w:val="1D36D887"/>
    <w:rsid w:val="1DC9B763"/>
    <w:rsid w:val="1F79BD4B"/>
    <w:rsid w:val="1F9C569A"/>
    <w:rsid w:val="1FBE6A5D"/>
    <w:rsid w:val="1FE36A20"/>
    <w:rsid w:val="21BA3242"/>
    <w:rsid w:val="22B1CF2F"/>
    <w:rsid w:val="22B6FA27"/>
    <w:rsid w:val="234896F4"/>
    <w:rsid w:val="24193BFF"/>
    <w:rsid w:val="24569EFF"/>
    <w:rsid w:val="25AFE245"/>
    <w:rsid w:val="25EA0C93"/>
    <w:rsid w:val="2AE72FEF"/>
    <w:rsid w:val="2CD0F98F"/>
    <w:rsid w:val="2D3E4ACF"/>
    <w:rsid w:val="301ED9DA"/>
    <w:rsid w:val="30B99D78"/>
    <w:rsid w:val="32BCDF45"/>
    <w:rsid w:val="33C399E2"/>
    <w:rsid w:val="37B9EA0F"/>
    <w:rsid w:val="3A290EB3"/>
    <w:rsid w:val="3A2FE03B"/>
    <w:rsid w:val="3C46CABF"/>
    <w:rsid w:val="3D99ECBE"/>
    <w:rsid w:val="3DA3F9CB"/>
    <w:rsid w:val="3DF0036B"/>
    <w:rsid w:val="3EA2D120"/>
    <w:rsid w:val="3FC08B0C"/>
    <w:rsid w:val="430C341B"/>
    <w:rsid w:val="4463807A"/>
    <w:rsid w:val="459E9198"/>
    <w:rsid w:val="46F72CC1"/>
    <w:rsid w:val="46FDFF3E"/>
    <w:rsid w:val="4731B178"/>
    <w:rsid w:val="48D68020"/>
    <w:rsid w:val="4AE0292A"/>
    <w:rsid w:val="4BA51E09"/>
    <w:rsid w:val="4C0AC9AD"/>
    <w:rsid w:val="4E61DEE8"/>
    <w:rsid w:val="4F76D0EE"/>
    <w:rsid w:val="4FA846A8"/>
    <w:rsid w:val="4FF1EB13"/>
    <w:rsid w:val="517DA599"/>
    <w:rsid w:val="52AFF1FA"/>
    <w:rsid w:val="537D726C"/>
    <w:rsid w:val="53B45470"/>
    <w:rsid w:val="5438AF49"/>
    <w:rsid w:val="5793B960"/>
    <w:rsid w:val="579D7C33"/>
    <w:rsid w:val="593071F6"/>
    <w:rsid w:val="5E3464EF"/>
    <w:rsid w:val="5E8B204E"/>
    <w:rsid w:val="5FAD5ED8"/>
    <w:rsid w:val="60153C10"/>
    <w:rsid w:val="607D837F"/>
    <w:rsid w:val="60878520"/>
    <w:rsid w:val="61049FD5"/>
    <w:rsid w:val="6308B271"/>
    <w:rsid w:val="647C4AD3"/>
    <w:rsid w:val="661FEFC9"/>
    <w:rsid w:val="6700F3D9"/>
    <w:rsid w:val="67EA1DAE"/>
    <w:rsid w:val="691B20AE"/>
    <w:rsid w:val="6A782060"/>
    <w:rsid w:val="6ABDD4CC"/>
    <w:rsid w:val="6B52CDCF"/>
    <w:rsid w:val="6B53707A"/>
    <w:rsid w:val="6D48916C"/>
    <w:rsid w:val="6DA9B942"/>
    <w:rsid w:val="6DCACB98"/>
    <w:rsid w:val="6DFFC19A"/>
    <w:rsid w:val="6E3B87B2"/>
    <w:rsid w:val="6F74E153"/>
    <w:rsid w:val="6F8D62E6"/>
    <w:rsid w:val="6FCF154C"/>
    <w:rsid w:val="711E9DEE"/>
    <w:rsid w:val="718CA2AC"/>
    <w:rsid w:val="7294B81E"/>
    <w:rsid w:val="76B94A82"/>
    <w:rsid w:val="788638C6"/>
    <w:rsid w:val="78F2614A"/>
    <w:rsid w:val="793F206B"/>
    <w:rsid w:val="79523A1D"/>
    <w:rsid w:val="7C3345A6"/>
    <w:rsid w:val="7CF15C69"/>
    <w:rsid w:val="7CF33DCE"/>
    <w:rsid w:val="7DDCAD9A"/>
    <w:rsid w:val="7E482B4D"/>
    <w:rsid w:val="7F49F2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o:colormru v:ext="edit" colors="#ee6e7b"/>
    </o:shapedefaults>
    <o:shapelayout v:ext="edit">
      <o:idmap v:ext="edit" data="2"/>
    </o:shapelayout>
  </w:shapeDefaults>
  <w:decimalSymbol w:val="."/>
  <w:listSeparator w:val=","/>
  <w14:docId w14:val="7B7F0DB8"/>
  <w15:docId w15:val="{43940A97-E8F1-4A90-95F1-1683B02F7D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aliases w:val="Normal Text"/>
    <w:qFormat/>
    <w:rsid w:val="00D80183"/>
    <w:rPr>
      <w:rFonts w:ascii="Space Grotesk" w:hAnsi="Space Grotesk"/>
    </w:rPr>
  </w:style>
  <w:style w:type="paragraph" w:styleId="Heading1">
    <w:name w:val="heading 1"/>
    <w:aliases w:val="Title 1"/>
    <w:basedOn w:val="Normal"/>
    <w:next w:val="Normal"/>
    <w:link w:val="Heading1Char"/>
    <w:uiPriority w:val="9"/>
    <w:qFormat/>
    <w:rsid w:val="00D80183"/>
    <w:pPr>
      <w:keepNext/>
      <w:keepLines/>
      <w:spacing w:before="400" w:after="120"/>
      <w:outlineLvl w:val="0"/>
    </w:pPr>
    <w:rPr>
      <w:b/>
      <w:color w:val="8A2A7B"/>
      <w:sz w:val="32"/>
      <w:szCs w:val="40"/>
    </w:rPr>
  </w:style>
  <w:style w:type="paragraph" w:styleId="Heading2">
    <w:name w:val="heading 2"/>
    <w:aliases w:val="Title 2"/>
    <w:basedOn w:val="Normal"/>
    <w:next w:val="Normal"/>
    <w:link w:val="Heading2Char"/>
    <w:uiPriority w:val="9"/>
    <w:unhideWhenUsed/>
    <w:qFormat/>
    <w:rsid w:val="00942B0A"/>
    <w:pPr>
      <w:keepNext/>
      <w:keepLines/>
      <w:spacing w:before="360" w:after="120"/>
      <w:ind w:left="720"/>
      <w:outlineLvl w:val="1"/>
    </w:pPr>
    <w:rPr>
      <w:b/>
      <w:sz w:val="28"/>
      <w:szCs w:val="32"/>
    </w:rPr>
  </w:style>
  <w:style w:type="paragraph" w:styleId="Heading3">
    <w:name w:val="heading 3"/>
    <w:aliases w:val="Title 3"/>
    <w:basedOn w:val="Normal"/>
    <w:next w:val="Normal"/>
    <w:link w:val="Heading3Char"/>
    <w:uiPriority w:val="9"/>
    <w:unhideWhenUsed/>
    <w:qFormat/>
    <w:rsid w:val="00942B0A"/>
    <w:pPr>
      <w:keepNext/>
      <w:keepLines/>
      <w:spacing w:before="320" w:after="80"/>
      <w:ind w:left="720"/>
      <w:outlineLvl w:val="2"/>
    </w:pPr>
    <w:rPr>
      <w:b/>
      <w:color w:val="434343"/>
      <w:sz w:val="24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157E76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157E76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157E76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Footer">
    <w:name w:val="footer"/>
    <w:basedOn w:val="Normal"/>
    <w:link w:val="FooterChar"/>
    <w:uiPriority w:val="99"/>
    <w:unhideWhenUsed/>
    <w:rsid w:val="00CB434A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B434A"/>
  </w:style>
  <w:style w:type="paragraph" w:styleId="Header">
    <w:name w:val="header"/>
    <w:basedOn w:val="Normal"/>
    <w:link w:val="HeaderChar"/>
    <w:uiPriority w:val="99"/>
    <w:semiHidden/>
    <w:unhideWhenUsed/>
    <w:rsid w:val="00AF0905"/>
    <w:pPr>
      <w:tabs>
        <w:tab w:val="center" w:pos="4536"/>
        <w:tab w:val="right" w:pos="9072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AF0905"/>
  </w:style>
  <w:style w:type="character" w:styleId="CommentReference">
    <w:name w:val="annotation reference"/>
    <w:basedOn w:val="DefaultParagraphFont"/>
    <w:uiPriority w:val="99"/>
    <w:semiHidden/>
    <w:unhideWhenUsed/>
    <w:rsid w:val="006F1C0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6F1C0E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6F1C0E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F1C0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F1C0E"/>
    <w:rPr>
      <w:b/>
      <w:bCs/>
      <w:sz w:val="20"/>
      <w:szCs w:val="20"/>
    </w:rPr>
  </w:style>
  <w:style w:type="paragraph" w:styleId="NoSpacing">
    <w:name w:val="No Spacing"/>
    <w:link w:val="NoSpacingChar"/>
    <w:uiPriority w:val="1"/>
    <w:qFormat/>
    <w:rsid w:val="00FC18F5"/>
    <w:pPr>
      <w:spacing w:line="240" w:lineRule="auto"/>
    </w:pPr>
    <w:rPr>
      <w:rFonts w:asciiTheme="minorHAnsi" w:eastAsiaTheme="minorEastAsia" w:hAnsiTheme="minorHAnsi" w:cstheme="minorBidi"/>
      <w:lang w:val="en-GB" w:eastAsia="en-GB"/>
    </w:rPr>
  </w:style>
  <w:style w:type="character" w:customStyle="1" w:styleId="NoSpacingChar">
    <w:name w:val="No Spacing Char"/>
    <w:basedOn w:val="DefaultParagraphFont"/>
    <w:link w:val="NoSpacing"/>
    <w:uiPriority w:val="1"/>
    <w:rsid w:val="00FC18F5"/>
    <w:rPr>
      <w:rFonts w:asciiTheme="minorHAnsi" w:eastAsiaTheme="minorEastAsia" w:hAnsiTheme="minorHAnsi" w:cstheme="minorBidi"/>
      <w:lang w:val="en-GB" w:eastAsia="en-GB"/>
    </w:rPr>
  </w:style>
  <w:style w:type="paragraph" w:styleId="Revision">
    <w:name w:val="Revision"/>
    <w:hidden/>
    <w:uiPriority w:val="99"/>
    <w:semiHidden/>
    <w:rsid w:val="00EB07D8"/>
    <w:pPr>
      <w:spacing w:line="240" w:lineRule="auto"/>
    </w:pPr>
  </w:style>
  <w:style w:type="character" w:styleId="Hyperlink">
    <w:name w:val="Hyperlink"/>
    <w:basedOn w:val="DefaultParagraphFont"/>
    <w:uiPriority w:val="99"/>
    <w:unhideWhenUsed/>
    <w:qFormat/>
    <w:rsid w:val="00846A7F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46A7F"/>
    <w:rPr>
      <w:color w:val="605E5C"/>
      <w:shd w:val="clear" w:color="auto" w:fill="E1DFDD"/>
    </w:rPr>
  </w:style>
  <w:style w:type="table" w:styleId="TableGrid">
    <w:name w:val="Table Grid"/>
    <w:aliases w:val="BASE TABLA"/>
    <w:basedOn w:val="TableNormal"/>
    <w:uiPriority w:val="39"/>
    <w:rsid w:val="00331B60"/>
    <w:pPr>
      <w:spacing w:before="160" w:after="160" w:line="240" w:lineRule="auto"/>
      <w:jc w:val="center"/>
    </w:pPr>
    <w:rPr>
      <w:rFonts w:asciiTheme="minorHAnsi" w:eastAsiaTheme="minorHAnsi" w:hAnsiTheme="minorHAnsi" w:cstheme="minorBidi"/>
      <w:lang w:val="es-ES_tradnl"/>
    </w:rPr>
    <w:tblPr>
      <w:tblStyleRowBandSize w:val="1"/>
      <w:jc w:val="center"/>
      <w:tblBorders>
        <w:top w:val="single" w:sz="18" w:space="0" w:color="FFFFFF" w:themeColor="background1"/>
        <w:left w:val="single" w:sz="18" w:space="0" w:color="FFFFFF" w:themeColor="background1"/>
        <w:bottom w:val="single" w:sz="18" w:space="0" w:color="FFFFFF" w:themeColor="background1"/>
        <w:right w:val="single" w:sz="18" w:space="0" w:color="FFFFFF" w:themeColor="background1"/>
        <w:insideH w:val="single" w:sz="18" w:space="0" w:color="FFFFFF" w:themeColor="background1"/>
        <w:insideV w:val="single" w:sz="18" w:space="0" w:color="FFFFFF" w:themeColor="background1"/>
      </w:tblBorders>
    </w:tblPr>
    <w:trPr>
      <w:jc w:val="center"/>
    </w:trPr>
    <w:tcPr>
      <w:vAlign w:val="center"/>
    </w:tcPr>
    <w:tblStylePr w:type="firstRow">
      <w:rPr>
        <w:b/>
        <w:color w:val="FFFFFF" w:themeColor="background1"/>
      </w:rPr>
      <w:tblPr/>
      <w:tcPr>
        <w:shd w:val="clear" w:color="auto" w:fill="860E4F"/>
      </w:tcPr>
    </w:tblStylePr>
    <w:tblStylePr w:type="firstCol">
      <w:rPr>
        <w:b/>
      </w:rPr>
      <w:tblPr/>
      <w:tcPr>
        <w:shd w:val="clear" w:color="auto" w:fill="860E4F"/>
      </w:tcPr>
    </w:tblStylePr>
    <w:tblStylePr w:type="lastCol">
      <w:pPr>
        <w:jc w:val="center"/>
      </w:pPr>
      <w:tblPr/>
      <w:tcPr>
        <w:vAlign w:val="center"/>
      </w:tcPr>
    </w:tblStylePr>
    <w:tblStylePr w:type="band1Horz">
      <w:tblPr/>
      <w:tcPr>
        <w:shd w:val="clear" w:color="auto" w:fill="FFE1F1"/>
      </w:tcPr>
    </w:tblStylePr>
    <w:tblStylePr w:type="nwCell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</w:style>
  <w:style w:type="paragraph" w:customStyle="1" w:styleId="BASE">
    <w:name w:val="BASE"/>
    <w:basedOn w:val="NormalWeb"/>
    <w:link w:val="BASECar"/>
    <w:qFormat/>
    <w:rsid w:val="00331B60"/>
    <w:pPr>
      <w:spacing w:after="160" w:line="240" w:lineRule="auto"/>
      <w:jc w:val="both"/>
    </w:pPr>
    <w:rPr>
      <w:rFonts w:asciiTheme="minorHAnsi" w:eastAsia="Times New Roman" w:hAnsiTheme="minorHAnsi" w:cstheme="minorHAnsi"/>
      <w:lang w:val="en-GB" w:eastAsia="es-ES_tradnl"/>
    </w:rPr>
  </w:style>
  <w:style w:type="character" w:customStyle="1" w:styleId="BASECar">
    <w:name w:val="BASE Car"/>
    <w:basedOn w:val="DefaultParagraphFont"/>
    <w:link w:val="BASE"/>
    <w:rsid w:val="00331B60"/>
    <w:rPr>
      <w:rFonts w:asciiTheme="minorHAnsi" w:eastAsia="Times New Roman" w:hAnsiTheme="minorHAnsi" w:cstheme="minorHAnsi"/>
      <w:sz w:val="24"/>
      <w:szCs w:val="24"/>
      <w:lang w:val="en-GB" w:eastAsia="es-ES_tradnl"/>
    </w:rPr>
  </w:style>
  <w:style w:type="paragraph" w:styleId="NormalWeb">
    <w:name w:val="Normal (Web)"/>
    <w:basedOn w:val="Normal"/>
    <w:uiPriority w:val="99"/>
    <w:unhideWhenUsed/>
    <w:rsid w:val="00331B60"/>
    <w:rPr>
      <w:rFonts w:ascii="Times New Roman" w:hAnsi="Times New Roman" w:cs="Times New Roman"/>
      <w:sz w:val="24"/>
      <w:szCs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673EC9"/>
    <w:pPr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Cs w:val="32"/>
      <w:lang w:val="en-GB" w:eastAsia="en-GB"/>
    </w:rPr>
  </w:style>
  <w:style w:type="paragraph" w:styleId="TOC1">
    <w:name w:val="toc 1"/>
    <w:basedOn w:val="Normal"/>
    <w:next w:val="Normal"/>
    <w:autoRedefine/>
    <w:uiPriority w:val="39"/>
    <w:unhideWhenUsed/>
    <w:rsid w:val="00673EC9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673EC9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unhideWhenUsed/>
    <w:rsid w:val="00673EC9"/>
    <w:pPr>
      <w:spacing w:after="100"/>
      <w:ind w:left="440"/>
    </w:pPr>
  </w:style>
  <w:style w:type="paragraph" w:customStyle="1" w:styleId="Tables">
    <w:name w:val="Tables"/>
    <w:basedOn w:val="Normal"/>
    <w:link w:val="TablesCarter"/>
    <w:qFormat/>
    <w:rsid w:val="00FD569D"/>
    <w:rPr>
      <w:bCs/>
      <w:sz w:val="18"/>
      <w:szCs w:val="18"/>
      <w:lang w:val="en-US"/>
    </w:rPr>
  </w:style>
  <w:style w:type="character" w:customStyle="1" w:styleId="TablesCarter">
    <w:name w:val="Tables Caráter"/>
    <w:basedOn w:val="DefaultParagraphFont"/>
    <w:link w:val="Tables"/>
    <w:rsid w:val="00FD569D"/>
    <w:rPr>
      <w:rFonts w:ascii="Space Grotesk" w:hAnsi="Space Grotesk"/>
      <w:bCs/>
      <w:sz w:val="18"/>
      <w:szCs w:val="18"/>
      <w:lang w:val="en-US"/>
    </w:rPr>
  </w:style>
  <w:style w:type="paragraph" w:customStyle="1" w:styleId="Figures">
    <w:name w:val="Figures"/>
    <w:basedOn w:val="Normal"/>
    <w:link w:val="FiguresCarter"/>
    <w:qFormat/>
    <w:rsid w:val="00FD569D"/>
    <w:rPr>
      <w:bCs/>
      <w:sz w:val="18"/>
      <w:szCs w:val="18"/>
      <w:lang w:val="en-US"/>
    </w:rPr>
  </w:style>
  <w:style w:type="character" w:customStyle="1" w:styleId="FiguresCarter">
    <w:name w:val="Figures Caráter"/>
    <w:basedOn w:val="DefaultParagraphFont"/>
    <w:link w:val="Figures"/>
    <w:rsid w:val="00FD569D"/>
    <w:rPr>
      <w:rFonts w:ascii="Space Grotesk" w:hAnsi="Space Grotesk"/>
      <w:bCs/>
      <w:sz w:val="18"/>
      <w:szCs w:val="18"/>
      <w:lang w:val="en-US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157E76"/>
    <w:rPr>
      <w:rFonts w:ascii="Space Grotesk" w:eastAsiaTheme="majorEastAsia" w:hAnsi="Space Grotesk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157E76"/>
    <w:rPr>
      <w:rFonts w:ascii="Space Grotesk" w:eastAsiaTheme="majorEastAsia" w:hAnsi="Space Grotesk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157E76"/>
    <w:rPr>
      <w:rFonts w:ascii="Space Grotesk" w:eastAsiaTheme="majorEastAsia" w:hAnsi="Space Grotesk" w:cstheme="majorBidi"/>
      <w:color w:val="272727" w:themeColor="text1" w:themeTint="D8"/>
    </w:rPr>
  </w:style>
  <w:style w:type="character" w:customStyle="1" w:styleId="Heading1Char">
    <w:name w:val="Heading 1 Char"/>
    <w:aliases w:val="Title 1 Char"/>
    <w:basedOn w:val="DefaultParagraphFont"/>
    <w:link w:val="Heading1"/>
    <w:uiPriority w:val="9"/>
    <w:rsid w:val="00157E76"/>
    <w:rPr>
      <w:rFonts w:ascii="Space Grotesk" w:hAnsi="Space Grotesk"/>
      <w:b/>
      <w:color w:val="8A2A7B"/>
      <w:sz w:val="32"/>
      <w:szCs w:val="40"/>
    </w:rPr>
  </w:style>
  <w:style w:type="character" w:customStyle="1" w:styleId="Heading2Char">
    <w:name w:val="Heading 2 Char"/>
    <w:aliases w:val="Title 2 Char"/>
    <w:basedOn w:val="DefaultParagraphFont"/>
    <w:link w:val="Heading2"/>
    <w:uiPriority w:val="9"/>
    <w:rsid w:val="00157E76"/>
    <w:rPr>
      <w:rFonts w:ascii="Space Grotesk" w:hAnsi="Space Grotesk"/>
      <w:b/>
      <w:sz w:val="28"/>
      <w:szCs w:val="32"/>
    </w:rPr>
  </w:style>
  <w:style w:type="character" w:customStyle="1" w:styleId="Heading3Char">
    <w:name w:val="Heading 3 Char"/>
    <w:aliases w:val="Title 3 Char"/>
    <w:basedOn w:val="DefaultParagraphFont"/>
    <w:link w:val="Heading3"/>
    <w:uiPriority w:val="9"/>
    <w:rsid w:val="00157E76"/>
    <w:rPr>
      <w:rFonts w:ascii="Space Grotesk" w:hAnsi="Space Grotesk"/>
      <w:b/>
      <w:color w:val="434343"/>
      <w:sz w:val="24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57E76"/>
    <w:rPr>
      <w:rFonts w:ascii="Space Grotesk" w:hAnsi="Space Grotesk"/>
      <w:color w:val="666666"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157E76"/>
    <w:rPr>
      <w:rFonts w:ascii="Space Grotesk" w:hAnsi="Space Grotesk"/>
      <w:color w:val="666666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157E76"/>
    <w:rPr>
      <w:rFonts w:ascii="Space Grotesk" w:hAnsi="Space Grotesk"/>
      <w:i/>
      <w:color w:val="666666"/>
    </w:rPr>
  </w:style>
  <w:style w:type="character" w:customStyle="1" w:styleId="TitleChar">
    <w:name w:val="Title Char"/>
    <w:basedOn w:val="DefaultParagraphFont"/>
    <w:link w:val="Title"/>
    <w:uiPriority w:val="10"/>
    <w:rsid w:val="00157E76"/>
    <w:rPr>
      <w:rFonts w:ascii="Space Grotesk" w:hAnsi="Space Grotesk"/>
      <w:sz w:val="52"/>
      <w:szCs w:val="52"/>
    </w:rPr>
  </w:style>
  <w:style w:type="character" w:customStyle="1" w:styleId="SubtitleChar">
    <w:name w:val="Subtitle Char"/>
    <w:basedOn w:val="DefaultParagraphFont"/>
    <w:link w:val="Subtitle"/>
    <w:uiPriority w:val="11"/>
    <w:rsid w:val="00157E76"/>
    <w:rPr>
      <w:rFonts w:ascii="Space Grotesk" w:hAnsi="Space Grotesk"/>
      <w:color w:val="666666"/>
      <w:sz w:val="30"/>
      <w:szCs w:val="30"/>
    </w:rPr>
  </w:style>
  <w:style w:type="paragraph" w:styleId="Quote">
    <w:name w:val="Quote"/>
    <w:basedOn w:val="Normal"/>
    <w:next w:val="Normal"/>
    <w:link w:val="QuoteChar"/>
    <w:uiPriority w:val="29"/>
    <w:qFormat/>
    <w:rsid w:val="00157E7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157E76"/>
    <w:rPr>
      <w:rFonts w:ascii="Space Grotesk" w:hAnsi="Space Grotesk"/>
      <w:i/>
      <w:iCs/>
      <w:color w:val="404040" w:themeColor="text1" w:themeTint="BF"/>
    </w:rPr>
  </w:style>
  <w:style w:type="paragraph" w:styleId="ListParagraph">
    <w:name w:val="List Paragraph"/>
    <w:aliases w:val="Bullet OFM"/>
    <w:basedOn w:val="Normal"/>
    <w:link w:val="ListParagraphChar"/>
    <w:uiPriority w:val="34"/>
    <w:qFormat/>
    <w:rsid w:val="00157E76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157E76"/>
    <w:rPr>
      <w:i/>
      <w:iCs/>
      <w:color w:val="365F9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157E76"/>
    <w:pPr>
      <w:pBdr>
        <w:top w:val="single" w:sz="4" w:space="10" w:color="365F91" w:themeColor="accent1" w:themeShade="BF"/>
        <w:bottom w:val="single" w:sz="4" w:space="10" w:color="365F91" w:themeColor="accent1" w:themeShade="BF"/>
      </w:pBdr>
      <w:spacing w:before="360" w:after="360"/>
      <w:ind w:left="864" w:right="864"/>
      <w:jc w:val="center"/>
    </w:pPr>
    <w:rPr>
      <w:i/>
      <w:iCs/>
      <w:color w:val="365F9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157E76"/>
    <w:rPr>
      <w:rFonts w:ascii="Space Grotesk" w:hAnsi="Space Grotesk"/>
      <w:i/>
      <w:iCs/>
      <w:color w:val="365F9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157E76"/>
    <w:rPr>
      <w:b/>
      <w:bCs/>
      <w:smallCaps/>
      <w:color w:val="365F91" w:themeColor="accent1" w:themeShade="BF"/>
      <w:spacing w:val="5"/>
    </w:rPr>
  </w:style>
  <w:style w:type="character" w:customStyle="1" w:styleId="ListParagraphChar">
    <w:name w:val="List Paragraph Char"/>
    <w:aliases w:val="Bullet OFM Char"/>
    <w:link w:val="ListParagraph"/>
    <w:uiPriority w:val="34"/>
    <w:rsid w:val="00157E76"/>
    <w:rPr>
      <w:rFonts w:ascii="Space Grotesk" w:hAnsi="Space Grotesk"/>
    </w:rPr>
  </w:style>
  <w:style w:type="paragraph" w:customStyle="1" w:styleId="Default">
    <w:name w:val="Default"/>
    <w:rsid w:val="00157E76"/>
    <w:pPr>
      <w:autoSpaceDE w:val="0"/>
      <w:autoSpaceDN w:val="0"/>
      <w:adjustRightInd w:val="0"/>
      <w:spacing w:line="240" w:lineRule="auto"/>
    </w:pPr>
    <w:rPr>
      <w:rFonts w:ascii="Calibri" w:eastAsia="Times New Roman" w:hAnsi="Calibri" w:cs="Calibri"/>
      <w:color w:val="000000"/>
      <w:sz w:val="24"/>
      <w:szCs w:val="24"/>
      <w:lang w:val="en-GB" w:eastAsia="de-DE"/>
    </w:rPr>
  </w:style>
  <w:style w:type="table" w:styleId="ListTable3-Accent1">
    <w:name w:val="List Table 3 Accent 1"/>
    <w:basedOn w:val="TableNormal"/>
    <w:uiPriority w:val="48"/>
    <w:rsid w:val="00157E76"/>
    <w:pPr>
      <w:spacing w:line="240" w:lineRule="auto"/>
    </w:pPr>
    <w:rPr>
      <w:rFonts w:asciiTheme="minorHAnsi" w:eastAsia="Times New Roman" w:hAnsiTheme="minorHAnsi" w:cs="Times New Roman"/>
      <w:lang w:val="de-DE" w:eastAsia="de-DE"/>
    </w:rPr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  <w:style w:type="paragraph" w:styleId="FootnoteText">
    <w:name w:val="footnote text"/>
    <w:basedOn w:val="Normal"/>
    <w:link w:val="FootnoteTextChar"/>
    <w:uiPriority w:val="99"/>
    <w:semiHidden/>
    <w:unhideWhenUsed/>
    <w:rsid w:val="00157E76"/>
    <w:pPr>
      <w:spacing w:line="240" w:lineRule="auto"/>
      <w:jc w:val="both"/>
    </w:pPr>
    <w:rPr>
      <w:rFonts w:ascii="Calibri" w:eastAsia="Times New Roman" w:hAnsi="Calibri" w:cs="Times New Roman"/>
      <w:sz w:val="20"/>
      <w:szCs w:val="20"/>
      <w:lang w:val="en-GB" w:eastAsia="de-DE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157E76"/>
    <w:rPr>
      <w:rFonts w:ascii="Calibri" w:eastAsia="Times New Roman" w:hAnsi="Calibri" w:cs="Times New Roman"/>
      <w:sz w:val="20"/>
      <w:szCs w:val="20"/>
      <w:lang w:val="en-GB" w:eastAsia="de-DE"/>
    </w:rPr>
  </w:style>
  <w:style w:type="character" w:styleId="FootnoteReference">
    <w:name w:val="footnote reference"/>
    <w:basedOn w:val="DefaultParagraphFont"/>
    <w:uiPriority w:val="99"/>
    <w:semiHidden/>
    <w:unhideWhenUsed/>
    <w:rsid w:val="00157E76"/>
    <w:rPr>
      <w:vertAlign w:val="superscript"/>
    </w:rPr>
  </w:style>
  <w:style w:type="paragraph" w:styleId="BodyText">
    <w:name w:val="Body Text"/>
    <w:basedOn w:val="Normal"/>
    <w:link w:val="BodyTextChar"/>
    <w:uiPriority w:val="1"/>
    <w:qFormat/>
    <w:rsid w:val="00157E76"/>
    <w:pPr>
      <w:widowControl w:val="0"/>
      <w:ind w:right="2"/>
      <w:jc w:val="both"/>
    </w:pPr>
    <w:rPr>
      <w:rFonts w:asciiTheme="minorHAnsi" w:eastAsia="Times New Roman" w:hAnsiTheme="minorHAnsi" w:cstheme="minorHAnsi"/>
      <w:spacing w:val="-1"/>
      <w:w w:val="105"/>
      <w:sz w:val="24"/>
      <w:szCs w:val="24"/>
      <w:lang w:val="en-US"/>
    </w:rPr>
  </w:style>
  <w:style w:type="character" w:customStyle="1" w:styleId="BodyTextChar">
    <w:name w:val="Body Text Char"/>
    <w:basedOn w:val="DefaultParagraphFont"/>
    <w:link w:val="BodyText"/>
    <w:uiPriority w:val="1"/>
    <w:rsid w:val="00157E76"/>
    <w:rPr>
      <w:rFonts w:asciiTheme="minorHAnsi" w:eastAsia="Times New Roman" w:hAnsiTheme="minorHAnsi" w:cstheme="minorHAnsi"/>
      <w:spacing w:val="-1"/>
      <w:w w:val="105"/>
      <w:sz w:val="24"/>
      <w:szCs w:val="24"/>
      <w:lang w:val="en-US"/>
    </w:rPr>
  </w:style>
  <w:style w:type="character" w:styleId="Strong">
    <w:name w:val="Strong"/>
    <w:basedOn w:val="DefaultParagraphFont"/>
    <w:uiPriority w:val="22"/>
    <w:qFormat/>
    <w:rsid w:val="00157E76"/>
    <w:rPr>
      <w:b/>
      <w:bCs/>
    </w:rPr>
  </w:style>
  <w:style w:type="paragraph" w:customStyle="1" w:styleId="ListNr2">
    <w:name w:val="List Nr. 2"/>
    <w:basedOn w:val="Normal"/>
    <w:qFormat/>
    <w:rsid w:val="00157E76"/>
    <w:pPr>
      <w:numPr>
        <w:ilvl w:val="1"/>
        <w:numId w:val="1"/>
      </w:numPr>
      <w:spacing w:before="120" w:after="160"/>
      <w:ind w:left="1248" w:hanging="284"/>
      <w:jc w:val="both"/>
    </w:pPr>
    <w:rPr>
      <w:rFonts w:ascii="Calibri" w:eastAsia="Times New Roman" w:hAnsi="Calibri" w:cs="Times New Roman"/>
      <w:lang w:val="en-GB" w:eastAsia="de-DE"/>
    </w:rPr>
  </w:style>
  <w:style w:type="paragraph" w:customStyle="1" w:styleId="ListNr3">
    <w:name w:val="List Nr. 3"/>
    <w:basedOn w:val="Normal"/>
    <w:qFormat/>
    <w:rsid w:val="00157E76"/>
    <w:pPr>
      <w:numPr>
        <w:ilvl w:val="2"/>
        <w:numId w:val="1"/>
      </w:numPr>
      <w:spacing w:before="120" w:after="160"/>
      <w:ind w:left="2382" w:hanging="624"/>
      <w:jc w:val="both"/>
    </w:pPr>
    <w:rPr>
      <w:rFonts w:ascii="Calibri" w:eastAsia="Times New Roman" w:hAnsi="Calibri" w:cs="Times New Roman"/>
      <w:lang w:val="en-US" w:eastAsia="de-DE"/>
    </w:rPr>
  </w:style>
  <w:style w:type="character" w:styleId="Mention">
    <w:name w:val="Mention"/>
    <w:basedOn w:val="DefaultParagraphFont"/>
    <w:uiPriority w:val="99"/>
    <w:unhideWhenUsed/>
    <w:rsid w:val="00157E76"/>
    <w:rPr>
      <w:color w:val="2B579A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157E76"/>
    <w:rPr>
      <w:color w:val="800080" w:themeColor="followedHyperlink"/>
      <w:u w:val="single"/>
    </w:rPr>
  </w:style>
  <w:style w:type="character" w:customStyle="1" w:styleId="normaltextrun">
    <w:name w:val="normaltextrun"/>
    <w:basedOn w:val="DefaultParagraphFont"/>
    <w:rsid w:val="00157E76"/>
  </w:style>
  <w:style w:type="paragraph" w:styleId="Caption">
    <w:name w:val="caption"/>
    <w:basedOn w:val="Normal"/>
    <w:next w:val="Normal"/>
    <w:uiPriority w:val="35"/>
    <w:unhideWhenUsed/>
    <w:qFormat/>
    <w:rsid w:val="000701D0"/>
    <w:pPr>
      <w:spacing w:after="200" w:line="240" w:lineRule="auto"/>
    </w:pPr>
    <w:rPr>
      <w:i/>
      <w:iCs/>
      <w:color w:val="1F497D" w:themeColor="text2"/>
      <w:sz w:val="18"/>
      <w:szCs w:val="18"/>
    </w:rPr>
  </w:style>
  <w:style w:type="table" w:styleId="TableGridLight">
    <w:name w:val="Grid Table Light"/>
    <w:basedOn w:val="TableNormal"/>
    <w:uiPriority w:val="40"/>
    <w:rsid w:val="001B020D"/>
    <w:pPr>
      <w:spacing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55342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8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898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598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016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3308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46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11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5258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5446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7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2860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759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9359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33504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77454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19467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4610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163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2387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165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88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718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532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455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554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392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07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521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5378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4277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3470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0250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523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4384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738088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9702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722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232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0353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8694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1082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2581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5502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702111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17719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78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091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4621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1220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0416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5507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29849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4898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565919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58946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283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445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s://single-market-economy.ec.europa.eu/smes/sme-fundamentals/sme-definition_en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236C2BFAE1A56C4897E44C6D141B9D35" ma:contentTypeVersion="21" ma:contentTypeDescription="Új dokumentum létrehozása." ma:contentTypeScope="" ma:versionID="8ac4a200d5e4ad7c1dbf4313fe409665">
  <xsd:schema xmlns:xsd="http://www.w3.org/2001/XMLSchema" xmlns:xs="http://www.w3.org/2001/XMLSchema" xmlns:p="http://schemas.microsoft.com/office/2006/metadata/properties" xmlns:ns2="11c01492-c68d-480e-a331-0b4eabc714c6" xmlns:ns3="f9d0ff78-ad50-47ed-a3e4-915e0f250224" targetNamespace="http://schemas.microsoft.com/office/2006/metadata/properties" ma:root="true" ma:fieldsID="9de57e32ecc97985a2bcd8fbe73f86e4" ns2:_="" ns3:_="">
    <xsd:import namespace="11c01492-c68d-480e-a331-0b4eabc714c6"/>
    <xsd:import namespace="f9d0ff78-ad50-47ed-a3e4-915e0f25022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_Flow_SignoffStatus" minOccurs="0"/>
                <xsd:element ref="ns2:Image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1c01492-c68d-480e-a331-0b4eabc714c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Képcímkék" ma:readOnly="false" ma:fieldId="{5cf76f15-5ced-4ddc-b409-7134ff3c332f}" ma:taxonomyMulti="true" ma:sspId="d33c03a4-c9df-4f0e-bd2f-4f61b797a9b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_Flow_SignoffStatus" ma:index="26" nillable="true" ma:displayName="Sign-off status" ma:internalName="Sign_x002d_off_x0020_status">
      <xsd:simpleType>
        <xsd:restriction base="dms:Text"/>
      </xsd:simpleType>
    </xsd:element>
    <xsd:element name="Image" ma:index="27" nillable="true" ma:displayName="Image" ma:format="Thumbnail" ma:internalName="Image">
      <xsd:simpleType>
        <xsd:restriction base="dms:Unknown"/>
      </xsd:simpleType>
    </xsd:element>
    <xsd:element name="MediaServiceBillingMetadata" ma:index="28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9d0ff78-ad50-47ed-a3e4-915e0f250224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Résztvevők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Megosztva részletekkel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152dc1b7-c2a8-4a4e-81ec-076250581511}" ma:internalName="TaxCatchAll" ma:showField="CatchAllData" ma:web="f9d0ff78-ad50-47ed-a3e4-915e0f25022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11c01492-c68d-480e-a331-0b4eabc714c6">
      <Terms xmlns="http://schemas.microsoft.com/office/infopath/2007/PartnerControls"/>
    </lcf76f155ced4ddcb4097134ff3c332f>
    <TaxCatchAll xmlns="f9d0ff78-ad50-47ed-a3e4-915e0f250224" xsi:nil="true"/>
    <Image xmlns="11c01492-c68d-480e-a331-0b4eabc714c6" xsi:nil="true"/>
    <_Flow_SignoffStatus xmlns="11c01492-c68d-480e-a331-0b4eabc714c6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D903797-C270-446A-B682-2DF149D4E35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1c01492-c68d-480e-a331-0b4eabc714c6"/>
    <ds:schemaRef ds:uri="f9d0ff78-ad50-47ed-a3e4-915e0f25022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677F4D7-45AB-4893-9B20-79CE6FAAA114}">
  <ds:schemaRefs>
    <ds:schemaRef ds:uri="http://schemas.microsoft.com/office/2006/metadata/properties"/>
    <ds:schemaRef ds:uri="http://schemas.microsoft.com/office/infopath/2007/PartnerControls"/>
    <ds:schemaRef ds:uri="11c01492-c68d-480e-a331-0b4eabc714c6"/>
    <ds:schemaRef ds:uri="f9d0ff78-ad50-47ed-a3e4-915e0f250224"/>
  </ds:schemaRefs>
</ds:datastoreItem>
</file>

<file path=customXml/itemProps3.xml><?xml version="1.0" encoding="utf-8"?>
<ds:datastoreItem xmlns:ds="http://schemas.openxmlformats.org/officeDocument/2006/customXml" ds:itemID="{F79CE86E-C877-45BC-B9F3-27AD9CBD6607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93A20A67-61B8-439B-B170-51CE387E4E5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3</Pages>
  <Words>195</Words>
  <Characters>1193</Characters>
  <Application>Microsoft Office Word</Application>
  <DocSecurity>0</DocSecurity>
  <Lines>91</Lines>
  <Paragraphs>37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1351</CharactersWithSpaces>
  <SharedDoc>false</SharedDoc>
  <HLinks>
    <vt:vector size="282" baseType="variant">
      <vt:variant>
        <vt:i4>8061020</vt:i4>
      </vt:variant>
      <vt:variant>
        <vt:i4>282</vt:i4>
      </vt:variant>
      <vt:variant>
        <vt:i4>0</vt:i4>
      </vt:variant>
      <vt:variant>
        <vt:i4>5</vt:i4>
      </vt:variant>
      <vt:variant>
        <vt:lpwstr>mailto:cascadecall@vrhealthchampions.eu</vt:lpwstr>
      </vt:variant>
      <vt:variant>
        <vt:lpwstr/>
      </vt:variant>
      <vt:variant>
        <vt:i4>8061020</vt:i4>
      </vt:variant>
      <vt:variant>
        <vt:i4>279</vt:i4>
      </vt:variant>
      <vt:variant>
        <vt:i4>0</vt:i4>
      </vt:variant>
      <vt:variant>
        <vt:i4>5</vt:i4>
      </vt:variant>
      <vt:variant>
        <vt:lpwstr>mailto:cascadecall@vrhealthchampions.eu</vt:lpwstr>
      </vt:variant>
      <vt:variant>
        <vt:lpwstr/>
      </vt:variant>
      <vt:variant>
        <vt:i4>8061020</vt:i4>
      </vt:variant>
      <vt:variant>
        <vt:i4>258</vt:i4>
      </vt:variant>
      <vt:variant>
        <vt:i4>0</vt:i4>
      </vt:variant>
      <vt:variant>
        <vt:i4>5</vt:i4>
      </vt:variant>
      <vt:variant>
        <vt:lpwstr>mailto:cascadecall@vrhealthchampions.eu</vt:lpwstr>
      </vt:variant>
      <vt:variant>
        <vt:lpwstr/>
      </vt:variant>
      <vt:variant>
        <vt:i4>4325412</vt:i4>
      </vt:variant>
      <vt:variant>
        <vt:i4>255</vt:i4>
      </vt:variant>
      <vt:variant>
        <vt:i4>0</vt:i4>
      </vt:variant>
      <vt:variant>
        <vt:i4>5</vt:i4>
      </vt:variant>
      <vt:variant>
        <vt:lpwstr>https://single-market-economy.ec.europa.eu/smes/sme-definition_en</vt:lpwstr>
      </vt:variant>
      <vt:variant>
        <vt:lpwstr/>
      </vt:variant>
      <vt:variant>
        <vt:i4>1835069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_Toc194318991</vt:lpwstr>
      </vt:variant>
      <vt:variant>
        <vt:i4>1835069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_Toc194318990</vt:lpwstr>
      </vt:variant>
      <vt:variant>
        <vt:i4>1900605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_Toc194318989</vt:lpwstr>
      </vt:variant>
      <vt:variant>
        <vt:i4>1900605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_Toc194318988</vt:lpwstr>
      </vt:variant>
      <vt:variant>
        <vt:i4>1900605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_Toc194318987</vt:lpwstr>
      </vt:variant>
      <vt:variant>
        <vt:i4>1900605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_Toc194318986</vt:lpwstr>
      </vt:variant>
      <vt:variant>
        <vt:i4>1900605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_Toc194318985</vt:lpwstr>
      </vt:variant>
      <vt:variant>
        <vt:i4>1900605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_Toc194318984</vt:lpwstr>
      </vt:variant>
      <vt:variant>
        <vt:i4>1900605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_Toc194318983</vt:lpwstr>
      </vt:variant>
      <vt:variant>
        <vt:i4>1900605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_Toc194318982</vt:lpwstr>
      </vt:variant>
      <vt:variant>
        <vt:i4>1900605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_Toc194318981</vt:lpwstr>
      </vt:variant>
      <vt:variant>
        <vt:i4>1900605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_Toc194318980</vt:lpwstr>
      </vt:variant>
      <vt:variant>
        <vt:i4>1179709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_Toc194318979</vt:lpwstr>
      </vt:variant>
      <vt:variant>
        <vt:i4>1179709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_Toc194318978</vt:lpwstr>
      </vt:variant>
      <vt:variant>
        <vt:i4>1179709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_Toc194318977</vt:lpwstr>
      </vt:variant>
      <vt:variant>
        <vt:i4>1179709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_Toc194318976</vt:lpwstr>
      </vt:variant>
      <vt:variant>
        <vt:i4>1179709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_Toc194318975</vt:lpwstr>
      </vt:variant>
      <vt:variant>
        <vt:i4>1179709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_Toc194318974</vt:lpwstr>
      </vt:variant>
      <vt:variant>
        <vt:i4>1179709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_Toc194318973</vt:lpwstr>
      </vt:variant>
      <vt:variant>
        <vt:i4>1179709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_Toc194318972</vt:lpwstr>
      </vt:variant>
      <vt:variant>
        <vt:i4>1179709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_Toc194318971</vt:lpwstr>
      </vt:variant>
      <vt:variant>
        <vt:i4>1179709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_Toc194318970</vt:lpwstr>
      </vt:variant>
      <vt:variant>
        <vt:i4>1245245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_Toc194318969</vt:lpwstr>
      </vt:variant>
      <vt:variant>
        <vt:i4>1245245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_Toc194318968</vt:lpwstr>
      </vt:variant>
      <vt:variant>
        <vt:i4>1245245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_Toc194318967</vt:lpwstr>
      </vt:variant>
      <vt:variant>
        <vt:i4>1245245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_Toc194318966</vt:lpwstr>
      </vt:variant>
      <vt:variant>
        <vt:i4>1245245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_Toc194318965</vt:lpwstr>
      </vt:variant>
      <vt:variant>
        <vt:i4>1245245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_Toc194318964</vt:lpwstr>
      </vt:variant>
      <vt:variant>
        <vt:i4>1245245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_Toc194318963</vt:lpwstr>
      </vt:variant>
      <vt:variant>
        <vt:i4>1245245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_Toc194318962</vt:lpwstr>
      </vt:variant>
      <vt:variant>
        <vt:i4>1245245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_Toc194318961</vt:lpwstr>
      </vt:variant>
      <vt:variant>
        <vt:i4>1245245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_Toc194318960</vt:lpwstr>
      </vt:variant>
      <vt:variant>
        <vt:i4>1048637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_Toc194318959</vt:lpwstr>
      </vt:variant>
      <vt:variant>
        <vt:i4>1048637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_Toc194318958</vt:lpwstr>
      </vt:variant>
      <vt:variant>
        <vt:i4>1048637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_Toc194318957</vt:lpwstr>
      </vt:variant>
      <vt:variant>
        <vt:i4>1048637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_Toc194318956</vt:lpwstr>
      </vt:variant>
      <vt:variant>
        <vt:i4>1048637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_Toc194318955</vt:lpwstr>
      </vt:variant>
      <vt:variant>
        <vt:i4>1048637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_Toc194318954</vt:lpwstr>
      </vt:variant>
      <vt:variant>
        <vt:i4>1048637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_Toc194318953</vt:lpwstr>
      </vt:variant>
      <vt:variant>
        <vt:i4>1048637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_Toc194318952</vt:lpwstr>
      </vt:variant>
      <vt:variant>
        <vt:i4>1048637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_Toc194318951</vt:lpwstr>
      </vt:variant>
      <vt:variant>
        <vt:i4>1048637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_Toc194318950</vt:lpwstr>
      </vt:variant>
      <vt:variant>
        <vt:i4>327687</vt:i4>
      </vt:variant>
      <vt:variant>
        <vt:i4>0</vt:i4>
      </vt:variant>
      <vt:variant>
        <vt:i4>0</vt:i4>
      </vt:variant>
      <vt:variant>
        <vt:i4>5</vt:i4>
      </vt:variant>
      <vt:variant>
        <vt:lpwstr>https://eur-lex.europa.eu/legal-content/EN/TXT/PDF/?uri=CELEX:32018R1046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Joanna Puskar</dc:creator>
  <cp:keywords/>
  <cp:lastModifiedBy>Viola Keresztes</cp:lastModifiedBy>
  <cp:revision>17</cp:revision>
  <cp:lastPrinted>2025-03-31T11:23:00Z</cp:lastPrinted>
  <dcterms:created xsi:type="dcterms:W3CDTF">2025-04-04T12:33:00Z</dcterms:created>
  <dcterms:modified xsi:type="dcterms:W3CDTF">2025-04-09T07:08:00Z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4e47a6d4e3b504d1eedafbbc558b503434077f7047b62ec5528b74b6f2d60a3a</vt:lpwstr>
  </property>
  <property fmtid="{D5CDD505-2E9C-101B-9397-08002B2CF9AE}" pid="3" name="ContentTypeId">
    <vt:lpwstr>0x010100236C2BFAE1A56C4897E44C6D141B9D35</vt:lpwstr>
  </property>
  <property fmtid="{D5CDD505-2E9C-101B-9397-08002B2CF9AE}" pid="4" name="MediaServiceImageTags">
    <vt:lpwstr/>
  </property>
</Properties>
</file>